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38682" w14:textId="77777777" w:rsidR="00E9647C" w:rsidRDefault="00E9647C" w:rsidP="00E9647C">
      <w:pPr>
        <w:autoSpaceDE w:val="0"/>
        <w:autoSpaceDN w:val="0"/>
        <w:spacing w:before="29"/>
        <w:ind w:left="142"/>
        <w:rPr>
          <w:rFonts w:ascii="標楷體" w:eastAsia="標楷體" w:hAnsi="標楷體"/>
          <w:b/>
        </w:rPr>
      </w:pPr>
      <w:bookmarkStart w:id="0" w:name="_GoBack"/>
      <w:bookmarkEnd w:id="0"/>
      <w:r w:rsidRPr="00E9647C">
        <w:rPr>
          <w:rFonts w:ascii="標楷體" w:eastAsia="標楷體" w:hAnsi="標楷體" w:cs="新細明體"/>
          <w:kern w:val="0"/>
          <w:szCs w:val="24"/>
          <w:bdr w:val="single" w:sz="4" w:space="0" w:color="auto"/>
          <w:shd w:val="pct15" w:color="auto" w:fill="FFFFFF"/>
          <w:lang w:val="zh-TW" w:bidi="zh-TW"/>
        </w:rPr>
        <w:t>子計畫</w:t>
      </w:r>
      <w:r w:rsidRPr="00E9647C">
        <w:rPr>
          <w:rFonts w:ascii="標楷體" w:eastAsia="標楷體" w:hAnsi="標楷體" w:cs="新細明體" w:hint="eastAsia"/>
          <w:kern w:val="0"/>
          <w:szCs w:val="24"/>
          <w:bdr w:val="single" w:sz="4" w:space="0" w:color="auto"/>
          <w:shd w:val="pct15" w:color="auto" w:fill="FFFFFF"/>
          <w:lang w:val="zh-TW" w:bidi="zh-TW"/>
        </w:rPr>
        <w:t>八、</w:t>
      </w:r>
      <w:r w:rsidRPr="00E9647C">
        <w:rPr>
          <w:rFonts w:ascii="標楷體" w:eastAsia="標楷體" w:hAnsi="標楷體" w:cs="Times New Roman"/>
          <w:kern w:val="0"/>
          <w:szCs w:val="24"/>
          <w:bdr w:val="single" w:sz="4" w:space="0" w:color="auto"/>
          <w:shd w:val="pct15" w:color="auto" w:fill="FFFFFF"/>
        </w:rPr>
        <w:t>12</w:t>
      </w:r>
      <w:r w:rsidRPr="00E9647C">
        <w:rPr>
          <w:rFonts w:ascii="標楷體" w:eastAsia="標楷體" w:hAnsi="標楷體" w:cs="Times New Roman" w:hint="eastAsia"/>
          <w:kern w:val="0"/>
          <w:szCs w:val="24"/>
          <w:bdr w:val="single" w:sz="4" w:space="0" w:color="auto"/>
          <w:shd w:val="pct15" w:color="auto" w:fill="FFFFFF"/>
        </w:rPr>
        <w:t>年素養導向的教案教學示例</w:t>
      </w:r>
      <w:r w:rsidRPr="00E9647C">
        <w:rPr>
          <w:rFonts w:ascii="標楷體" w:eastAsia="標楷體" w:hAnsi="標楷體" w:hint="eastAsia"/>
          <w:b/>
          <w:bdr w:val="single" w:sz="4" w:space="0" w:color="auto"/>
          <w:shd w:val="pct15" w:color="auto" w:fill="FFFFFF"/>
        </w:rPr>
        <w:t>實作工作坊</w:t>
      </w:r>
    </w:p>
    <w:p w14:paraId="35AC0743" w14:textId="77777777" w:rsidR="00E9647C" w:rsidRPr="00E747AE" w:rsidRDefault="00E9647C" w:rsidP="00E9647C">
      <w:pPr>
        <w:jc w:val="center"/>
        <w:rPr>
          <w:rFonts w:ascii="標楷體" w:eastAsia="標楷體" w:hAnsi="標楷體"/>
          <w:b/>
        </w:rPr>
      </w:pPr>
      <w:r w:rsidRPr="00E747AE">
        <w:rPr>
          <w:rFonts w:ascii="標楷體" w:eastAsia="標楷體" w:hAnsi="標楷體" w:hint="eastAsia"/>
          <w:b/>
        </w:rPr>
        <w:t>嘉義縣</w:t>
      </w:r>
      <w:r>
        <w:rPr>
          <w:rFonts w:ascii="標楷體" w:eastAsia="標楷體" w:hAnsi="標楷體" w:hint="eastAsia"/>
          <w:b/>
        </w:rPr>
        <w:t>108學年</w:t>
      </w:r>
      <w:r w:rsidRPr="00E747AE">
        <w:rPr>
          <w:rFonts w:ascii="標楷體" w:eastAsia="標楷體" w:hAnsi="標楷體" w:hint="eastAsia"/>
          <w:b/>
        </w:rPr>
        <w:t>度</w:t>
      </w:r>
      <w:r w:rsidRPr="003E32DE">
        <w:rPr>
          <w:rFonts w:ascii="標楷體" w:eastAsia="標楷體" w:hAnsi="標楷體" w:hint="eastAsia"/>
          <w:b/>
        </w:rPr>
        <w:t>精進國民中小學教師教學專業與課程品質整體推動計畫</w:t>
      </w:r>
    </w:p>
    <w:p w14:paraId="239F6DAF" w14:textId="4B2C4E19" w:rsidR="00E9647C" w:rsidRPr="00950B44" w:rsidRDefault="00E96271" w:rsidP="00E9647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藝術</w:t>
      </w:r>
      <w:r w:rsidR="00E9647C" w:rsidRPr="00950B44">
        <w:rPr>
          <w:rFonts w:ascii="標楷體" w:eastAsia="標楷體" w:hAnsi="標楷體" w:hint="eastAsia"/>
          <w:b/>
        </w:rPr>
        <w:t>領域</w:t>
      </w:r>
      <w:r w:rsidR="00E9647C">
        <w:rPr>
          <w:rFonts w:ascii="標楷體" w:eastAsia="標楷體" w:hAnsi="標楷體" w:hint="eastAsia"/>
          <w:b/>
        </w:rPr>
        <w:t>表演藝術</w:t>
      </w:r>
      <w:r w:rsidR="00E9647C" w:rsidRPr="00950B44">
        <w:rPr>
          <w:rFonts w:ascii="標楷體" w:eastAsia="標楷體" w:hAnsi="標楷體" w:cs="Times New Roman" w:hint="eastAsia"/>
          <w:kern w:val="0"/>
          <w:szCs w:val="24"/>
        </w:rPr>
        <w:t>素養導向的教案教學示例</w:t>
      </w:r>
      <w:r w:rsidR="00E9647C" w:rsidRPr="00950B44">
        <w:rPr>
          <w:rFonts w:ascii="標楷體" w:eastAsia="標楷體" w:hAnsi="標楷體" w:hint="eastAsia"/>
          <w:b/>
        </w:rPr>
        <w:t>實作工作坊</w:t>
      </w:r>
    </w:p>
    <w:p w14:paraId="363F8BF8" w14:textId="77777777" w:rsidR="00E9647C" w:rsidRPr="00950B44" w:rsidRDefault="00E9647C" w:rsidP="00E9647C">
      <w:pPr>
        <w:autoSpaceDE w:val="0"/>
        <w:autoSpaceDN w:val="0"/>
        <w:spacing w:line="300" w:lineRule="exact"/>
        <w:rPr>
          <w:rFonts w:ascii="標楷體" w:eastAsia="標楷體" w:hAnsi="標楷體" w:cs="新細明體"/>
          <w:kern w:val="0"/>
          <w:szCs w:val="24"/>
          <w:lang w:val="zh-TW" w:bidi="zh-TW"/>
        </w:rPr>
      </w:pPr>
      <w:r w:rsidRPr="00950B44">
        <w:rPr>
          <w:rFonts w:ascii="標楷體" w:eastAsia="標楷體" w:hAnsi="標楷體" w:cs="新細明體"/>
          <w:kern w:val="0"/>
          <w:szCs w:val="24"/>
          <w:lang w:val="zh-TW" w:bidi="zh-TW"/>
        </w:rPr>
        <w:t>一、依據</w:t>
      </w:r>
    </w:p>
    <w:p w14:paraId="3EE9882E" w14:textId="77777777" w:rsidR="00E9647C" w:rsidRPr="00E9647C" w:rsidRDefault="00E9647C" w:rsidP="00E9647C">
      <w:pPr>
        <w:pStyle w:val="a3"/>
        <w:numPr>
          <w:ilvl w:val="0"/>
          <w:numId w:val="1"/>
        </w:numPr>
        <w:autoSpaceDE w:val="0"/>
        <w:autoSpaceDN w:val="0"/>
        <w:spacing w:before="5" w:line="223" w:lineRule="auto"/>
        <w:ind w:leftChars="0" w:right="828"/>
        <w:rPr>
          <w:rFonts w:ascii="標楷體" w:eastAsia="標楷體" w:hAnsi="標楷體" w:cs="新細明體"/>
          <w:kern w:val="0"/>
          <w:szCs w:val="24"/>
          <w:lang w:val="zh-TW" w:bidi="zh-TW"/>
        </w:rPr>
      </w:pPr>
      <w:r w:rsidRPr="00E9647C">
        <w:rPr>
          <w:rFonts w:ascii="標楷體" w:eastAsia="標楷體" w:hAnsi="標楷體" w:cs="新細明體"/>
          <w:kern w:val="0"/>
          <w:szCs w:val="24"/>
          <w:lang w:val="zh-TW" w:bidi="zh-TW"/>
        </w:rPr>
        <w:t>教育部補助直轄市、縣</w:t>
      </w:r>
      <w:r w:rsidRPr="00E9647C">
        <w:rPr>
          <w:rFonts w:ascii="標楷體" w:eastAsia="標楷體" w:hAnsi="標楷體" w:cs="新細明體"/>
          <w:w w:val="140"/>
          <w:kern w:val="0"/>
          <w:szCs w:val="24"/>
          <w:lang w:val="zh-TW" w:bidi="zh-TW"/>
        </w:rPr>
        <w:t>(</w:t>
      </w:r>
      <w:r w:rsidRPr="00E9647C">
        <w:rPr>
          <w:rFonts w:ascii="標楷體" w:eastAsia="標楷體" w:hAnsi="標楷體" w:cs="新細明體"/>
          <w:kern w:val="0"/>
          <w:szCs w:val="24"/>
          <w:lang w:val="zh-TW" w:bidi="zh-TW"/>
        </w:rPr>
        <w:t>市</w:t>
      </w:r>
      <w:r w:rsidRPr="00E9647C">
        <w:rPr>
          <w:rFonts w:ascii="標楷體" w:eastAsia="標楷體" w:hAnsi="標楷體" w:cs="新細明體"/>
          <w:w w:val="140"/>
          <w:kern w:val="0"/>
          <w:szCs w:val="24"/>
          <w:lang w:val="zh-TW" w:bidi="zh-TW"/>
        </w:rPr>
        <w:t>)</w:t>
      </w:r>
      <w:r w:rsidRPr="00E9647C">
        <w:rPr>
          <w:rFonts w:ascii="標楷體" w:eastAsia="標楷體" w:hAnsi="標楷體" w:cs="新細明體"/>
          <w:kern w:val="0"/>
          <w:szCs w:val="24"/>
          <w:lang w:val="zh-TW" w:bidi="zh-TW"/>
        </w:rPr>
        <w:t>政府精進國民中學及國民小學教師教學專業與課程品質作業要點。</w:t>
      </w:r>
    </w:p>
    <w:p w14:paraId="201A1372" w14:textId="77777777" w:rsidR="00E9647C" w:rsidRDefault="00E9647C" w:rsidP="00E9647C">
      <w:pPr>
        <w:pStyle w:val="a3"/>
        <w:numPr>
          <w:ilvl w:val="0"/>
          <w:numId w:val="1"/>
        </w:numPr>
        <w:autoSpaceDE w:val="0"/>
        <w:autoSpaceDN w:val="0"/>
        <w:spacing w:line="312" w:lineRule="exact"/>
        <w:ind w:leftChars="0"/>
        <w:rPr>
          <w:rFonts w:ascii="標楷體" w:eastAsia="標楷體" w:hAnsi="標楷體" w:cs="新細明體"/>
          <w:w w:val="105"/>
          <w:kern w:val="0"/>
          <w:szCs w:val="24"/>
          <w:lang w:val="zh-TW" w:bidi="zh-TW"/>
        </w:rPr>
      </w:pPr>
      <w:r w:rsidRPr="00E9647C">
        <w:rPr>
          <w:rFonts w:ascii="標楷體" w:eastAsia="標楷體" w:hAnsi="標楷體" w:cs="新細明體" w:hint="eastAsia"/>
          <w:w w:val="105"/>
          <w:kern w:val="0"/>
          <w:szCs w:val="24"/>
          <w:lang w:val="zh-TW" w:bidi="zh-TW"/>
        </w:rPr>
        <w:t>嘉義</w:t>
      </w:r>
      <w:r w:rsidRPr="00E9647C">
        <w:rPr>
          <w:rFonts w:ascii="標楷體" w:eastAsia="標楷體" w:hAnsi="標楷體" w:cs="新細明體"/>
          <w:w w:val="105"/>
          <w:kern w:val="0"/>
          <w:szCs w:val="24"/>
          <w:lang w:val="zh-TW" w:bidi="zh-TW"/>
        </w:rPr>
        <w:t>縣108學年度精進國民中小學教師教學專業與課程品質整體推動計畫。</w:t>
      </w:r>
    </w:p>
    <w:p w14:paraId="2368C1E0" w14:textId="77777777" w:rsidR="00E9647C" w:rsidRPr="00E9647C" w:rsidRDefault="00E9647C" w:rsidP="00E9647C">
      <w:pPr>
        <w:pStyle w:val="a3"/>
        <w:numPr>
          <w:ilvl w:val="0"/>
          <w:numId w:val="1"/>
        </w:numPr>
        <w:autoSpaceDE w:val="0"/>
        <w:autoSpaceDN w:val="0"/>
        <w:spacing w:line="312" w:lineRule="exact"/>
        <w:ind w:leftChars="0"/>
        <w:rPr>
          <w:rFonts w:ascii="標楷體" w:eastAsia="標楷體" w:hAnsi="標楷體" w:cs="新細明體"/>
          <w:w w:val="105"/>
          <w:kern w:val="0"/>
          <w:szCs w:val="24"/>
          <w:lang w:val="zh-TW" w:bidi="zh-TW"/>
        </w:rPr>
      </w:pPr>
      <w:r w:rsidRPr="00E9647C">
        <w:rPr>
          <w:rFonts w:ascii="標楷體" w:eastAsia="標楷體" w:hAnsi="標楷體" w:cs="新細明體" w:hint="eastAsia"/>
          <w:w w:val="105"/>
          <w:kern w:val="0"/>
          <w:szCs w:val="24"/>
          <w:lang w:val="zh-TW" w:bidi="zh-TW"/>
        </w:rPr>
        <w:t>嘉義</w:t>
      </w:r>
      <w:r w:rsidRPr="00E9647C">
        <w:rPr>
          <w:rFonts w:ascii="標楷體" w:eastAsia="標楷體" w:hAnsi="標楷體" w:cs="新細明體"/>
          <w:w w:val="105"/>
          <w:kern w:val="0"/>
          <w:szCs w:val="24"/>
          <w:lang w:val="zh-TW" w:bidi="zh-TW"/>
        </w:rPr>
        <w:t>縣108學年度國民教育輔導團整體團務計畫。</w:t>
      </w:r>
    </w:p>
    <w:p w14:paraId="04E27077" w14:textId="77777777" w:rsidR="00E9647C" w:rsidRPr="00822E1C" w:rsidRDefault="00E9647C" w:rsidP="00E9647C">
      <w:pPr>
        <w:autoSpaceDE w:val="0"/>
        <w:autoSpaceDN w:val="0"/>
        <w:spacing w:line="324" w:lineRule="exact"/>
        <w:rPr>
          <w:rFonts w:ascii="標楷體" w:eastAsia="標楷體" w:hAnsi="標楷體" w:cs="新細明體"/>
          <w:kern w:val="0"/>
          <w:szCs w:val="24"/>
          <w:lang w:val="zh-TW" w:bidi="zh-TW"/>
        </w:rPr>
      </w:pPr>
      <w:r w:rsidRPr="00822E1C">
        <w:rPr>
          <w:rFonts w:ascii="標楷體" w:eastAsia="標楷體" w:hAnsi="標楷體" w:cs="新細明體"/>
          <w:kern w:val="0"/>
          <w:szCs w:val="24"/>
          <w:lang w:val="zh-TW" w:bidi="zh-TW"/>
        </w:rPr>
        <w:t>二、現況分析與需求評估</w:t>
      </w:r>
    </w:p>
    <w:p w14:paraId="7E0140A5" w14:textId="77777777" w:rsidR="00F001A2" w:rsidRPr="00F001A2" w:rsidRDefault="00F001A2" w:rsidP="00F001A2">
      <w:pPr>
        <w:pStyle w:val="a3"/>
        <w:numPr>
          <w:ilvl w:val="0"/>
          <w:numId w:val="3"/>
        </w:numPr>
        <w:autoSpaceDE w:val="0"/>
        <w:autoSpaceDN w:val="0"/>
        <w:spacing w:before="9"/>
        <w:ind w:leftChars="0"/>
        <w:rPr>
          <w:rFonts w:ascii="標楷體" w:eastAsia="標楷體" w:hAnsi="標楷體" w:cs="新細明體"/>
          <w:kern w:val="0"/>
          <w:szCs w:val="24"/>
          <w:lang w:val="zh-TW" w:bidi="zh-TW"/>
        </w:rPr>
      </w:pPr>
      <w:r w:rsidRPr="00F001A2">
        <w:rPr>
          <w:rFonts w:ascii="標楷體" w:eastAsia="標楷體" w:hAnsi="標楷體" w:cs="新細明體" w:hint="eastAsia"/>
          <w:kern w:val="0"/>
          <w:szCs w:val="24"/>
          <w:lang w:val="zh-TW" w:bidi="zh-TW"/>
        </w:rPr>
        <w:t>自九貫課程實施之後，表演藝術課程</w:t>
      </w:r>
      <w:r>
        <w:rPr>
          <w:rFonts w:ascii="標楷體" w:eastAsia="標楷體" w:hAnsi="標楷體" w:cs="新細明體" w:hint="eastAsia"/>
          <w:kern w:val="0"/>
          <w:szCs w:val="24"/>
          <w:lang w:val="zh-TW" w:bidi="zh-TW"/>
        </w:rPr>
        <w:t>雖</w:t>
      </w:r>
      <w:r w:rsidRPr="00F001A2">
        <w:rPr>
          <w:rFonts w:ascii="標楷體" w:eastAsia="標楷體" w:hAnsi="標楷體" w:cs="新細明體" w:hint="eastAsia"/>
          <w:kern w:val="0"/>
          <w:szCs w:val="24"/>
          <w:lang w:val="zh-TW" w:bidi="zh-TW"/>
        </w:rPr>
        <w:t>列入藝術領域教學之一環；然而許多學校受限於師培體制中表演藝術專長教師培育機制不足，以至於國中小教學現場嚴重缺乏表演藝術教師，即便至12年國教課程、108課綱推動後，此一現象並無明顯之改善。</w:t>
      </w:r>
    </w:p>
    <w:p w14:paraId="1119FBB8" w14:textId="77777777" w:rsidR="00F001A2" w:rsidRPr="00F001A2" w:rsidRDefault="00F001A2" w:rsidP="00F001A2">
      <w:pPr>
        <w:pStyle w:val="a3"/>
        <w:numPr>
          <w:ilvl w:val="0"/>
          <w:numId w:val="3"/>
        </w:numPr>
        <w:autoSpaceDE w:val="0"/>
        <w:autoSpaceDN w:val="0"/>
        <w:spacing w:before="9"/>
        <w:ind w:leftChars="0"/>
        <w:rPr>
          <w:rFonts w:ascii="標楷體" w:eastAsia="標楷體" w:hAnsi="標楷體" w:cs="新細明體"/>
          <w:kern w:val="0"/>
          <w:szCs w:val="24"/>
          <w:lang w:val="zh-TW" w:bidi="zh-TW"/>
        </w:rPr>
      </w:pPr>
      <w:r w:rsidRPr="00F001A2">
        <w:rPr>
          <w:rFonts w:ascii="標楷體" w:eastAsia="標楷體" w:hAnsi="標楷體" w:cs="新細明體" w:hint="eastAsia"/>
          <w:kern w:val="0"/>
          <w:szCs w:val="24"/>
          <w:lang w:val="zh-TW" w:bidi="zh-TW"/>
        </w:rPr>
        <w:t>目前嘉義縣內表演藝術教師嚴重缺乏，九成以上學校招聘不到表演藝術專任師資，部分學校以發展舞蹈課程、融入兒童舞蹈肢體開發律動課程作為表演藝術課程，卻有許多學校因專任師資缺乏，無法排列表演藝術課程。</w:t>
      </w:r>
    </w:p>
    <w:p w14:paraId="2CDA8C66" w14:textId="77777777" w:rsidR="00E9647C" w:rsidRPr="00E9647C" w:rsidRDefault="00F001A2" w:rsidP="00F001A2">
      <w:pPr>
        <w:pStyle w:val="a3"/>
        <w:numPr>
          <w:ilvl w:val="0"/>
          <w:numId w:val="3"/>
        </w:numPr>
        <w:autoSpaceDE w:val="0"/>
        <w:autoSpaceDN w:val="0"/>
        <w:spacing w:before="9"/>
        <w:ind w:leftChars="0"/>
        <w:rPr>
          <w:rFonts w:ascii="標楷體" w:eastAsia="標楷體" w:hAnsi="標楷體" w:cs="新細明體"/>
          <w:color w:val="FF0000"/>
          <w:kern w:val="0"/>
          <w:szCs w:val="24"/>
          <w:lang w:val="zh-TW" w:bidi="zh-TW"/>
        </w:rPr>
      </w:pPr>
      <w:r w:rsidRPr="00F001A2">
        <w:rPr>
          <w:rFonts w:ascii="標楷體" w:eastAsia="標楷體" w:hAnsi="標楷體" w:cs="新細明體" w:hint="eastAsia"/>
          <w:kern w:val="0"/>
          <w:szCs w:val="24"/>
          <w:lang w:val="zh-TW" w:bidi="zh-TW"/>
        </w:rPr>
        <w:t>表演藝術課程對於學生自我開發、自我覺察等個人學習發展有相當重要助益，多數教師希冀能有表演藝術課程的實作研習。</w:t>
      </w:r>
    </w:p>
    <w:p w14:paraId="5748F4A1" w14:textId="77777777" w:rsidR="00E9647C" w:rsidRPr="00E747AE" w:rsidRDefault="00E9647C" w:rsidP="00E964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E747AE">
        <w:rPr>
          <w:rFonts w:ascii="標楷體" w:eastAsia="標楷體" w:hAnsi="標楷體" w:hint="eastAsia"/>
        </w:rPr>
        <w:t>、目的：</w:t>
      </w:r>
    </w:p>
    <w:p w14:paraId="24DD9A95" w14:textId="77777777" w:rsidR="00E9647C" w:rsidRPr="00E9647C" w:rsidRDefault="00F001A2" w:rsidP="00E9647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透過表演藝術實際教學帶領，</w:t>
      </w:r>
      <w:r w:rsidR="00E9647C" w:rsidRPr="00E9647C">
        <w:rPr>
          <w:rFonts w:ascii="標楷體" w:eastAsia="標楷體" w:hAnsi="標楷體"/>
        </w:rPr>
        <w:t>協助</w:t>
      </w:r>
      <w:r w:rsidR="00E9647C" w:rsidRPr="00E9647C">
        <w:rPr>
          <w:rFonts w:ascii="標楷體" w:eastAsia="標楷體" w:hAnsi="標楷體" w:hint="eastAsia"/>
        </w:rPr>
        <w:t>本縣</w:t>
      </w:r>
      <w:r>
        <w:rPr>
          <w:rFonts w:ascii="標楷體" w:eastAsia="標楷體" w:hAnsi="標楷體" w:hint="eastAsia"/>
        </w:rPr>
        <w:t>藝術領域</w:t>
      </w:r>
      <w:r w:rsidR="00E9647C" w:rsidRPr="00E9647C">
        <w:rPr>
          <w:rFonts w:ascii="標楷體" w:eastAsia="標楷體" w:hAnsi="標楷體" w:hint="eastAsia"/>
        </w:rPr>
        <w:t>教師理解12年國教藝術領域</w:t>
      </w:r>
      <w:r>
        <w:rPr>
          <w:rFonts w:ascii="標楷體" w:eastAsia="標楷體" w:hAnsi="標楷體" w:hint="eastAsia"/>
        </w:rPr>
        <w:t>領綱、學習</w:t>
      </w:r>
      <w:r w:rsidR="00E9647C" w:rsidRPr="00E9647C">
        <w:rPr>
          <w:rFonts w:ascii="標楷體" w:eastAsia="標楷體" w:hAnsi="標楷體" w:hint="eastAsia"/>
        </w:rPr>
        <w:t>目標，活化藝術領域教學。</w:t>
      </w:r>
    </w:p>
    <w:p w14:paraId="648014A7" w14:textId="77777777" w:rsidR="00E9647C" w:rsidRPr="00E9647C" w:rsidRDefault="00E9647C" w:rsidP="00E9647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9647C">
        <w:rPr>
          <w:rFonts w:ascii="標楷體" w:eastAsia="標楷體" w:hAnsi="標楷體"/>
        </w:rPr>
        <w:t>透過交流對話，</w:t>
      </w:r>
      <w:r w:rsidRPr="00E9647C">
        <w:rPr>
          <w:rFonts w:ascii="標楷體" w:eastAsia="標楷體" w:hAnsi="標楷體" w:hint="eastAsia"/>
        </w:rPr>
        <w:t>提升課程發展與</w:t>
      </w:r>
      <w:r w:rsidR="00F001A2">
        <w:rPr>
          <w:rFonts w:ascii="標楷體" w:eastAsia="標楷體" w:hAnsi="標楷體" w:hint="eastAsia"/>
        </w:rPr>
        <w:t>素養導向</w:t>
      </w:r>
      <w:r w:rsidRPr="00E9647C">
        <w:rPr>
          <w:rFonts w:ascii="標楷體" w:eastAsia="標楷體" w:hAnsi="標楷體" w:hint="eastAsia"/>
        </w:rPr>
        <w:t>教學設計等專業能力。</w:t>
      </w:r>
    </w:p>
    <w:p w14:paraId="20A5324C" w14:textId="77777777" w:rsidR="00E9647C" w:rsidRPr="00E9647C" w:rsidRDefault="00E9647C" w:rsidP="00E9647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9647C">
        <w:rPr>
          <w:rFonts w:ascii="標楷體" w:eastAsia="標楷體" w:hAnsi="標楷體" w:hint="eastAsia"/>
        </w:rPr>
        <w:t>推動教師學習</w:t>
      </w:r>
      <w:r w:rsidR="00F001A2">
        <w:rPr>
          <w:rFonts w:ascii="標楷體" w:eastAsia="標楷體" w:hAnsi="標楷體" w:hint="eastAsia"/>
        </w:rPr>
        <w:t>工作坊</w:t>
      </w:r>
      <w:r w:rsidRPr="00E9647C">
        <w:rPr>
          <w:rFonts w:ascii="標楷體" w:eastAsia="標楷體" w:hAnsi="標楷體" w:hint="eastAsia"/>
        </w:rPr>
        <w:t>，強化縣內藝術</w:t>
      </w:r>
      <w:r w:rsidR="00F001A2">
        <w:rPr>
          <w:rFonts w:ascii="標楷體" w:eastAsia="標楷體" w:hAnsi="標楷體" w:hint="eastAsia"/>
        </w:rPr>
        <w:t>領域</w:t>
      </w:r>
      <w:r w:rsidRPr="00E9647C">
        <w:rPr>
          <w:rFonts w:ascii="標楷體" w:eastAsia="標楷體" w:hAnsi="標楷體" w:hint="eastAsia"/>
        </w:rPr>
        <w:t>教師橫向連結與合作能力。</w:t>
      </w:r>
    </w:p>
    <w:p w14:paraId="7C874919" w14:textId="77777777" w:rsidR="00E9647C" w:rsidRPr="00F001A2" w:rsidRDefault="00E9647C" w:rsidP="00C7230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001A2">
        <w:rPr>
          <w:rFonts w:ascii="標楷體" w:eastAsia="標楷體" w:hAnsi="標楷體" w:hint="eastAsia"/>
        </w:rPr>
        <w:t>增進非專長授課教師之專業知識與技巧</w:t>
      </w:r>
      <w:r w:rsidR="00F001A2" w:rsidRPr="00F001A2">
        <w:rPr>
          <w:rFonts w:ascii="標楷體" w:eastAsia="標楷體" w:hAnsi="標楷體" w:hint="eastAsia"/>
        </w:rPr>
        <w:t>，</w:t>
      </w:r>
      <w:r w:rsidRPr="00F001A2">
        <w:rPr>
          <w:rFonts w:ascii="標楷體" w:eastAsia="標楷體" w:hAnsi="標楷體" w:hint="eastAsia"/>
        </w:rPr>
        <w:t>以有效教學、多元評量、差異化教學等整合型運作的</w:t>
      </w:r>
      <w:r w:rsidR="00F001A2">
        <w:rPr>
          <w:rFonts w:ascii="標楷體" w:eastAsia="標楷體" w:hAnsi="標楷體" w:hint="eastAsia"/>
        </w:rPr>
        <w:t>素養導向學習</w:t>
      </w:r>
      <w:r w:rsidRPr="00F001A2">
        <w:rPr>
          <w:rFonts w:ascii="標楷體" w:eastAsia="標楷體" w:hAnsi="標楷體" w:hint="eastAsia"/>
        </w:rPr>
        <w:t>教學</w:t>
      </w:r>
      <w:r w:rsidR="00F001A2">
        <w:rPr>
          <w:rFonts w:ascii="標楷體" w:eastAsia="標楷體" w:hAnsi="標楷體" w:hint="eastAsia"/>
        </w:rPr>
        <w:t>，讓學生更懂得表達自我，讓教學兼具活潑與效能。</w:t>
      </w:r>
    </w:p>
    <w:p w14:paraId="6D0C4CD3" w14:textId="77777777" w:rsidR="00E9647C" w:rsidRPr="00E747AE" w:rsidRDefault="00E9647C" w:rsidP="00E964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E747AE">
        <w:rPr>
          <w:rFonts w:ascii="標楷體" w:eastAsia="標楷體" w:hAnsi="標楷體" w:hint="eastAsia"/>
        </w:rPr>
        <w:t>、辦理單位：</w:t>
      </w:r>
    </w:p>
    <w:p w14:paraId="0BEC2787" w14:textId="77777777" w:rsidR="00E9647C" w:rsidRPr="00E9647C" w:rsidRDefault="00E9647C" w:rsidP="00E9647C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9647C">
        <w:rPr>
          <w:rFonts w:ascii="標楷體" w:eastAsia="標楷體" w:hAnsi="標楷體" w:hint="eastAsia"/>
        </w:rPr>
        <w:t>指導單位：教育部國民及學前教育署</w:t>
      </w:r>
    </w:p>
    <w:p w14:paraId="7DB516AB" w14:textId="77777777" w:rsidR="00E9647C" w:rsidRPr="00E9647C" w:rsidRDefault="00E9647C" w:rsidP="00E9647C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9647C">
        <w:rPr>
          <w:rFonts w:ascii="標楷體" w:eastAsia="標楷體" w:hAnsi="標楷體" w:hint="eastAsia"/>
        </w:rPr>
        <w:t>主辦單位：嘉義縣政府教育處</w:t>
      </w:r>
    </w:p>
    <w:p w14:paraId="273399E8" w14:textId="77777777" w:rsidR="00E9647C" w:rsidRPr="00E9647C" w:rsidRDefault="00E9647C" w:rsidP="00E9647C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E9647C">
        <w:rPr>
          <w:rFonts w:ascii="標楷體" w:eastAsia="標楷體" w:hAnsi="標楷體" w:hint="eastAsia"/>
        </w:rPr>
        <w:t>承辦單位：</w:t>
      </w:r>
      <w:r w:rsidR="00F001A2">
        <w:rPr>
          <w:rFonts w:ascii="標楷體" w:eastAsia="標楷體" w:hAnsi="標楷體" w:hint="eastAsia"/>
        </w:rPr>
        <w:t>鹿滿國</w:t>
      </w:r>
      <w:r w:rsidR="00F001A2" w:rsidRPr="00E9647C">
        <w:rPr>
          <w:rFonts w:ascii="標楷體" w:eastAsia="標楷體" w:hAnsi="標楷體" w:hint="eastAsia"/>
        </w:rPr>
        <w:t>小</w:t>
      </w:r>
      <w:r w:rsidR="00F001A2">
        <w:rPr>
          <w:rFonts w:ascii="標楷體" w:eastAsia="標楷體" w:hAnsi="標楷體" w:hint="eastAsia"/>
        </w:rPr>
        <w:t>、</w:t>
      </w:r>
      <w:r w:rsidRPr="00E9647C">
        <w:rPr>
          <w:rFonts w:ascii="標楷體" w:eastAsia="標楷體" w:hAnsi="標楷體" w:hint="eastAsia"/>
        </w:rPr>
        <w:t>六嘉國中</w:t>
      </w:r>
    </w:p>
    <w:p w14:paraId="01A40F75" w14:textId="77777777" w:rsidR="00E9647C" w:rsidRDefault="00E9647C" w:rsidP="00E9647C">
      <w:pPr>
        <w:rPr>
          <w:rFonts w:ascii="標楷體" w:eastAsia="標楷體" w:hAnsi="標楷體"/>
        </w:rPr>
      </w:pPr>
      <w:r w:rsidRPr="00E747AE">
        <w:rPr>
          <w:rFonts w:ascii="標楷體" w:eastAsia="標楷體" w:hAnsi="標楷體" w:hint="eastAsia"/>
        </w:rPr>
        <w:t>五、研習日期</w:t>
      </w:r>
      <w:r>
        <w:rPr>
          <w:rFonts w:ascii="標楷體" w:eastAsia="標楷體" w:hAnsi="標楷體" w:hint="eastAsia"/>
        </w:rPr>
        <w:t>與地點</w:t>
      </w:r>
      <w:r w:rsidRPr="00E747AE">
        <w:rPr>
          <w:rFonts w:ascii="標楷體" w:eastAsia="標楷體" w:hAnsi="標楷體" w:hint="eastAsia"/>
        </w:rPr>
        <w:t>：</w:t>
      </w:r>
    </w:p>
    <w:p w14:paraId="0DF1BB7F" w14:textId="77777777" w:rsidR="00E9647C" w:rsidRPr="00E9647C" w:rsidRDefault="00E9647C" w:rsidP="00E9647C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E9647C">
        <w:rPr>
          <w:rFonts w:ascii="標楷體" w:eastAsia="標楷體" w:hAnsi="標楷體" w:hint="eastAsia"/>
        </w:rPr>
        <w:t>時間:10</w:t>
      </w:r>
      <w:r>
        <w:rPr>
          <w:rFonts w:ascii="標楷體" w:eastAsia="標楷體" w:hAnsi="標楷體" w:hint="eastAsia"/>
        </w:rPr>
        <w:t>9</w:t>
      </w:r>
      <w:r w:rsidRPr="00E9647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7</w:t>
      </w:r>
      <w:r w:rsidRPr="00E9647C">
        <w:rPr>
          <w:rFonts w:ascii="標楷體" w:eastAsia="標楷體" w:hAnsi="標楷體" w:hint="eastAsia"/>
        </w:rPr>
        <w:t>月28日</w:t>
      </w:r>
      <w:r>
        <w:rPr>
          <w:rFonts w:ascii="標楷體" w:eastAsia="標楷體" w:hAnsi="標楷體" w:hint="eastAsia"/>
        </w:rPr>
        <w:t>(二)9:00~16:0</w:t>
      </w:r>
      <w:r w:rsidRPr="00E9647C">
        <w:rPr>
          <w:rFonts w:ascii="標楷體" w:eastAsia="標楷體" w:hAnsi="標楷體" w:hint="eastAsia"/>
        </w:rPr>
        <w:t>0。</w:t>
      </w:r>
    </w:p>
    <w:p w14:paraId="0DB2AF43" w14:textId="77777777" w:rsidR="00E9647C" w:rsidRDefault="00E9647C" w:rsidP="00E9647C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E9647C">
        <w:rPr>
          <w:rFonts w:ascii="標楷體" w:eastAsia="標楷體" w:hAnsi="標楷體" w:hint="eastAsia"/>
        </w:rPr>
        <w:t>地點:</w:t>
      </w:r>
      <w:r>
        <w:rPr>
          <w:rFonts w:ascii="標楷體" w:eastAsia="標楷體" w:hAnsi="標楷體" w:hint="eastAsia"/>
        </w:rPr>
        <w:t>嘉義縣竹崎鄉</w:t>
      </w:r>
      <w:r w:rsidRPr="00E9647C">
        <w:rPr>
          <w:rFonts w:ascii="標楷體" w:eastAsia="標楷體" w:hAnsi="標楷體" w:hint="eastAsia"/>
        </w:rPr>
        <w:t>鹿滿國</w:t>
      </w:r>
      <w:r>
        <w:rPr>
          <w:rFonts w:ascii="標楷體" w:eastAsia="標楷體" w:hAnsi="標楷體" w:hint="eastAsia"/>
        </w:rPr>
        <w:t>民</w:t>
      </w:r>
      <w:r w:rsidRPr="00E9647C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  <w:r w:rsidRPr="00E9647C">
        <w:rPr>
          <w:rFonts w:ascii="標楷體" w:eastAsia="標楷體" w:hAnsi="標楷體" w:hint="eastAsia"/>
        </w:rPr>
        <w:t>。</w:t>
      </w:r>
    </w:p>
    <w:p w14:paraId="1AFA5E31" w14:textId="77777777" w:rsidR="00E9647C" w:rsidRDefault="00E9647C" w:rsidP="00E9647C">
      <w:pPr>
        <w:pStyle w:val="a3"/>
        <w:numPr>
          <w:ilvl w:val="1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地址：嘉義縣竹崎鄉鹿滿村鹿鳴路2號</w:t>
      </w:r>
    </w:p>
    <w:p w14:paraId="11FC4C84" w14:textId="77777777" w:rsidR="00E9647C" w:rsidRDefault="00E9647C" w:rsidP="00E9647C">
      <w:pPr>
        <w:pStyle w:val="a3"/>
        <w:numPr>
          <w:ilvl w:val="1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電話：05-2611472</w:t>
      </w:r>
    </w:p>
    <w:p w14:paraId="17102375" w14:textId="77777777" w:rsidR="00E9647C" w:rsidRPr="00E9647C" w:rsidRDefault="00E9647C" w:rsidP="00E9647C">
      <w:pPr>
        <w:pStyle w:val="a3"/>
        <w:numPr>
          <w:ilvl w:val="1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聯繫窗口：教導主任何峯如主任</w:t>
      </w:r>
    </w:p>
    <w:p w14:paraId="612D03E0" w14:textId="77777777" w:rsidR="00E9647C" w:rsidRDefault="00E9647C" w:rsidP="00E964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E747AE">
        <w:rPr>
          <w:rFonts w:ascii="標楷體" w:eastAsia="標楷體" w:hAnsi="標楷體" w:hint="eastAsia"/>
        </w:rPr>
        <w:t>、參加對象：</w:t>
      </w:r>
    </w:p>
    <w:p w14:paraId="16FA8BB2" w14:textId="77777777" w:rsidR="00E9647C" w:rsidRDefault="00E9647C" w:rsidP="00E9647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</w:rPr>
      </w:pPr>
      <w:r w:rsidRPr="00E9647C">
        <w:rPr>
          <w:rFonts w:ascii="標楷體" w:eastAsia="標楷體" w:hAnsi="標楷體" w:hint="eastAsia"/>
        </w:rPr>
        <w:t>本縣各公私立國中小藝術學習領域教師。</w:t>
      </w:r>
    </w:p>
    <w:p w14:paraId="24CDE942" w14:textId="2F16DF7E" w:rsidR="00E9647C" w:rsidRDefault="00E9647C" w:rsidP="00E9647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</w:rPr>
      </w:pPr>
      <w:r w:rsidRPr="00E9647C">
        <w:rPr>
          <w:rFonts w:ascii="標楷體" w:eastAsia="標楷體" w:hAnsi="標楷體" w:hint="eastAsia"/>
        </w:rPr>
        <w:t>本縣國教輔導團藝</w:t>
      </w:r>
      <w:r w:rsidR="00D16D7E">
        <w:rPr>
          <w:rFonts w:ascii="標楷體" w:eastAsia="標楷體" w:hAnsi="標楷體" w:hint="eastAsia"/>
        </w:rPr>
        <w:t>術</w:t>
      </w:r>
      <w:r w:rsidRPr="00E9647C">
        <w:rPr>
          <w:rFonts w:ascii="標楷體" w:eastAsia="標楷體" w:hAnsi="標楷體" w:hint="eastAsia"/>
        </w:rPr>
        <w:t>學習領域國中小團員。</w:t>
      </w:r>
    </w:p>
    <w:p w14:paraId="0A7A484B" w14:textId="77777777" w:rsidR="00E9647C" w:rsidRDefault="00E9647C" w:rsidP="00E9647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嘉義市、雲林縣、台南市，或其他縣市對表演藝術素養導向教學有興趣的老師。</w:t>
      </w:r>
    </w:p>
    <w:p w14:paraId="10342B62" w14:textId="495ABDEA" w:rsidR="0007508B" w:rsidRDefault="0007508B" w:rsidP="00E9647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為要求課程品質，本研習課程最高以30名學員為限。</w:t>
      </w:r>
    </w:p>
    <w:p w14:paraId="39348649" w14:textId="19F8D786" w:rsidR="00D16D7E" w:rsidRDefault="00D16D7E" w:rsidP="00E9647C">
      <w:pPr>
        <w:pStyle w:val="a3"/>
        <w:numPr>
          <w:ilvl w:val="1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嘉義縣國教輔導團藝術領域輔導團成員表：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5"/>
        <w:gridCol w:w="1984"/>
        <w:gridCol w:w="1157"/>
        <w:gridCol w:w="1559"/>
        <w:gridCol w:w="1820"/>
        <w:gridCol w:w="1560"/>
      </w:tblGrid>
      <w:tr w:rsidR="00E23100" w:rsidRPr="00D16D7E" w14:paraId="17ABB3CD" w14:textId="77777777" w:rsidTr="00E23100">
        <w:trPr>
          <w:jc w:val="center"/>
        </w:trPr>
        <w:tc>
          <w:tcPr>
            <w:tcW w:w="4536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000000"/>
            </w:tcBorders>
            <w:vAlign w:val="center"/>
          </w:tcPr>
          <w:p w14:paraId="49935A64" w14:textId="2D07EC2C" w:rsidR="00E23100" w:rsidRPr="00D16D7E" w:rsidRDefault="00E23100" w:rsidP="00D16D7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國中組團員基本資料</w:t>
            </w:r>
          </w:p>
        </w:tc>
        <w:tc>
          <w:tcPr>
            <w:tcW w:w="4939" w:type="dxa"/>
            <w:gridSpan w:val="3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  <w:vAlign w:val="center"/>
          </w:tcPr>
          <w:p w14:paraId="1527170B" w14:textId="23FC140D" w:rsidR="00E23100" w:rsidRPr="00D16D7E" w:rsidRDefault="00E23100" w:rsidP="00D16D7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國小組團員基本資料</w:t>
            </w:r>
          </w:p>
        </w:tc>
      </w:tr>
      <w:tr w:rsidR="00E23100" w:rsidRPr="00D16D7E" w14:paraId="2960B23C" w14:textId="77777777" w:rsidTr="00E23100">
        <w:trPr>
          <w:jc w:val="center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tl2br w:val="single" w:sz="4" w:space="0" w:color="auto"/>
            </w:tcBorders>
            <w:vAlign w:val="center"/>
          </w:tcPr>
          <w:p w14:paraId="311D78CB" w14:textId="77777777" w:rsidR="00E23100" w:rsidRPr="00D16D7E" w:rsidRDefault="00E23100" w:rsidP="00E2310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項目</w:t>
            </w:r>
          </w:p>
          <w:p w14:paraId="52AFDBDC" w14:textId="77777777" w:rsidR="00E23100" w:rsidRPr="00D16D7E" w:rsidRDefault="00E23100" w:rsidP="00E2310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14:paraId="3F927824" w14:textId="77777777" w:rsidR="00E23100" w:rsidRPr="00D16D7E" w:rsidRDefault="00E23100" w:rsidP="00E2310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服務學校及職稱</w:t>
            </w:r>
          </w:p>
        </w:tc>
        <w:tc>
          <w:tcPr>
            <w:tcW w:w="1157" w:type="dxa"/>
            <w:tcBorders>
              <w:top w:val="single" w:sz="18" w:space="0" w:color="auto"/>
              <w:right w:val="single" w:sz="12" w:space="0" w:color="000000"/>
            </w:tcBorders>
            <w:vAlign w:val="center"/>
          </w:tcPr>
          <w:p w14:paraId="7117C229" w14:textId="77777777" w:rsidR="00E23100" w:rsidRPr="00D16D7E" w:rsidRDefault="00E23100" w:rsidP="00E2310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000000"/>
              <w:tl2br w:val="single" w:sz="12" w:space="0" w:color="000000"/>
            </w:tcBorders>
            <w:vAlign w:val="center"/>
          </w:tcPr>
          <w:p w14:paraId="14001759" w14:textId="77777777" w:rsidR="00E23100" w:rsidRPr="00D16D7E" w:rsidRDefault="00E23100" w:rsidP="00E2310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項目</w:t>
            </w:r>
          </w:p>
          <w:p w14:paraId="37808ADE" w14:textId="628C68DB" w:rsidR="00E23100" w:rsidRPr="00D16D7E" w:rsidRDefault="00E23100" w:rsidP="00E2310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820" w:type="dxa"/>
            <w:tcBorders>
              <w:top w:val="single" w:sz="18" w:space="0" w:color="auto"/>
            </w:tcBorders>
            <w:vAlign w:val="center"/>
          </w:tcPr>
          <w:p w14:paraId="595C36BF" w14:textId="7843EBC6" w:rsidR="00E23100" w:rsidRPr="00D16D7E" w:rsidRDefault="00E23100" w:rsidP="00E2310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服務學校及職稱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1AD1DE5" w14:textId="60B8FCBE" w:rsidR="00E23100" w:rsidRPr="00D16D7E" w:rsidRDefault="00E23100" w:rsidP="00E2310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</w:tr>
      <w:tr w:rsidR="00E23100" w:rsidRPr="00D16D7E" w14:paraId="5F98EB25" w14:textId="77777777" w:rsidTr="00E23100">
        <w:trPr>
          <w:jc w:val="center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7DA26BAE" w14:textId="77777777" w:rsidR="00E23100" w:rsidRPr="00D16D7E" w:rsidRDefault="00E23100" w:rsidP="00E2310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召集人</w:t>
            </w:r>
          </w:p>
        </w:tc>
        <w:tc>
          <w:tcPr>
            <w:tcW w:w="1984" w:type="dxa"/>
            <w:vAlign w:val="center"/>
          </w:tcPr>
          <w:p w14:paraId="5B09E1C7" w14:textId="77777777" w:rsidR="00E23100" w:rsidRPr="00D16D7E" w:rsidRDefault="00E23100" w:rsidP="00E2310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過溝國中校長</w:t>
            </w: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14:paraId="25277AF8" w14:textId="77777777" w:rsidR="00E23100" w:rsidRPr="00D16D7E" w:rsidRDefault="00E23100" w:rsidP="00E2310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柯志明</w:t>
            </w: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14:paraId="76A5303E" w14:textId="5C3A8259" w:rsidR="00E23100" w:rsidRPr="00D16D7E" w:rsidRDefault="00E23100" w:rsidP="00E231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召集人</w:t>
            </w:r>
          </w:p>
        </w:tc>
        <w:tc>
          <w:tcPr>
            <w:tcW w:w="1820" w:type="dxa"/>
            <w:vAlign w:val="center"/>
          </w:tcPr>
          <w:p w14:paraId="3A38A48C" w14:textId="4BA788E4" w:rsidR="00E23100" w:rsidRPr="00D16D7E" w:rsidRDefault="00E23100" w:rsidP="00E231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D16D7E">
              <w:rPr>
                <w:rFonts w:ascii="標楷體" w:eastAsia="標楷體" w:hAnsi="標楷體" w:cs="標楷體" w:hint="eastAsia"/>
                <w:szCs w:val="24"/>
                <w:lang w:val="zh-TW"/>
              </w:rPr>
              <w:t>鹿滿國小校長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14:paraId="2A0D6999" w14:textId="753B76A1" w:rsidR="00E23100" w:rsidRPr="00D16D7E" w:rsidRDefault="00E23100" w:rsidP="00E231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D16D7E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林俊良</w:t>
            </w:r>
          </w:p>
        </w:tc>
      </w:tr>
      <w:tr w:rsidR="00E23100" w:rsidRPr="00D16D7E" w14:paraId="42B70906" w14:textId="77777777" w:rsidTr="00E23100">
        <w:trPr>
          <w:jc w:val="center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0881DF1C" w14:textId="77777777" w:rsidR="00E23100" w:rsidRPr="00D16D7E" w:rsidRDefault="00E23100" w:rsidP="00E2310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副召集人</w:t>
            </w:r>
          </w:p>
        </w:tc>
        <w:tc>
          <w:tcPr>
            <w:tcW w:w="1984" w:type="dxa"/>
            <w:vAlign w:val="center"/>
          </w:tcPr>
          <w:p w14:paraId="7958E187" w14:textId="77777777" w:rsidR="00E23100" w:rsidRPr="00D16D7E" w:rsidRDefault="00E23100" w:rsidP="00E2310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嘉義縣教育處</w:t>
            </w:r>
          </w:p>
          <w:p w14:paraId="61D0E643" w14:textId="77777777" w:rsidR="00E23100" w:rsidRPr="00D16D7E" w:rsidRDefault="00E23100" w:rsidP="00E2310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候用校長</w:t>
            </w: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14:paraId="261E79AC" w14:textId="77777777" w:rsidR="00E23100" w:rsidRPr="00D16D7E" w:rsidRDefault="00E23100" w:rsidP="00E2310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陳育恬</w:t>
            </w: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14:paraId="7A2E9372" w14:textId="0542FC99" w:rsidR="00E23100" w:rsidRPr="00D16D7E" w:rsidRDefault="00E23100" w:rsidP="00E23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副召集人</w:t>
            </w:r>
          </w:p>
        </w:tc>
        <w:tc>
          <w:tcPr>
            <w:tcW w:w="1820" w:type="dxa"/>
            <w:vAlign w:val="center"/>
          </w:tcPr>
          <w:p w14:paraId="67DB860E" w14:textId="75E121AA" w:rsidR="00E23100" w:rsidRPr="00D16D7E" w:rsidRDefault="00E23100" w:rsidP="00E231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D16D7E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忠和國小校長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14:paraId="6BB2BAD9" w14:textId="58D57DC7" w:rsidR="00E23100" w:rsidRPr="00D16D7E" w:rsidRDefault="00E23100" w:rsidP="00E231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D16D7E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陳志光</w:t>
            </w:r>
          </w:p>
        </w:tc>
      </w:tr>
      <w:tr w:rsidR="00E23100" w:rsidRPr="00D16D7E" w14:paraId="68A1B5C5" w14:textId="77777777" w:rsidTr="00E23100">
        <w:trPr>
          <w:jc w:val="center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02E1FE21" w14:textId="77777777" w:rsidR="00E23100" w:rsidRPr="00D16D7E" w:rsidRDefault="00E23100" w:rsidP="00E2310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主任輔導員</w:t>
            </w:r>
          </w:p>
        </w:tc>
        <w:tc>
          <w:tcPr>
            <w:tcW w:w="1984" w:type="dxa"/>
            <w:vAlign w:val="center"/>
          </w:tcPr>
          <w:p w14:paraId="32DEEE63" w14:textId="77777777" w:rsidR="00E23100" w:rsidRPr="00D16D7E" w:rsidRDefault="00E23100" w:rsidP="00E2310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朴子國中組長</w:t>
            </w: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14:paraId="2D6C20DD" w14:textId="77777777" w:rsidR="00E23100" w:rsidRPr="00D16D7E" w:rsidRDefault="00E23100" w:rsidP="00E2310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黃清琇</w:t>
            </w: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14:paraId="2835810C" w14:textId="1147216C" w:rsidR="00E23100" w:rsidRPr="00D16D7E" w:rsidRDefault="00E23100" w:rsidP="00E23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副召集人</w:t>
            </w:r>
          </w:p>
        </w:tc>
        <w:tc>
          <w:tcPr>
            <w:tcW w:w="1820" w:type="dxa"/>
            <w:vAlign w:val="center"/>
          </w:tcPr>
          <w:p w14:paraId="27A47D22" w14:textId="70D9F5D0" w:rsidR="00E23100" w:rsidRPr="00D16D7E" w:rsidRDefault="00E23100" w:rsidP="00E231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網寮國小校長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14:paraId="6C6137AC" w14:textId="74B814A3" w:rsidR="00E23100" w:rsidRPr="00D16D7E" w:rsidRDefault="00E23100" w:rsidP="00E231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D16D7E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吳芊萱</w:t>
            </w:r>
          </w:p>
        </w:tc>
      </w:tr>
      <w:tr w:rsidR="00E23100" w:rsidRPr="00D16D7E" w14:paraId="433DFA12" w14:textId="77777777" w:rsidTr="00E23100">
        <w:trPr>
          <w:jc w:val="center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1EC7432D" w14:textId="77777777" w:rsidR="00E23100" w:rsidRPr="00D16D7E" w:rsidRDefault="00E23100" w:rsidP="00E2310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輔導員</w:t>
            </w:r>
          </w:p>
        </w:tc>
        <w:tc>
          <w:tcPr>
            <w:tcW w:w="1984" w:type="dxa"/>
            <w:vAlign w:val="center"/>
          </w:tcPr>
          <w:p w14:paraId="5D68CB72" w14:textId="77777777" w:rsidR="00E23100" w:rsidRPr="00D16D7E" w:rsidRDefault="00E23100" w:rsidP="00E2310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鹿草國中教師</w:t>
            </w: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14:paraId="1851B3CD" w14:textId="77777777" w:rsidR="00E23100" w:rsidRPr="00D16D7E" w:rsidRDefault="00E23100" w:rsidP="00E2310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蔡佩玲</w:t>
            </w: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14:paraId="116B7BB8" w14:textId="54FC9698" w:rsidR="00E23100" w:rsidRPr="00D16D7E" w:rsidRDefault="00E23100" w:rsidP="00E23100">
            <w:pPr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專任輔導員</w:t>
            </w:r>
          </w:p>
        </w:tc>
        <w:tc>
          <w:tcPr>
            <w:tcW w:w="1820" w:type="dxa"/>
            <w:vAlign w:val="center"/>
          </w:tcPr>
          <w:p w14:paraId="6375F6D1" w14:textId="792A15EA" w:rsidR="00E23100" w:rsidRPr="00D16D7E" w:rsidRDefault="00E23100" w:rsidP="00E2310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D16D7E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桃源國小教師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14:paraId="3F8A99E0" w14:textId="5E97A3E6" w:rsidR="00E23100" w:rsidRPr="00D16D7E" w:rsidRDefault="00E23100" w:rsidP="00E2310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D16D7E">
              <w:rPr>
                <w:rFonts w:ascii="標楷體" w:eastAsia="標楷體" w:hAnsi="標楷體" w:cs="標楷體" w:hint="eastAsia"/>
                <w:szCs w:val="24"/>
                <w:lang w:val="zh-TW"/>
              </w:rPr>
              <w:t>陳麗鈴</w:t>
            </w:r>
          </w:p>
        </w:tc>
      </w:tr>
      <w:tr w:rsidR="00E23100" w:rsidRPr="00D16D7E" w14:paraId="5F91C739" w14:textId="77777777" w:rsidTr="00E23100">
        <w:trPr>
          <w:jc w:val="center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3BAF5A42" w14:textId="77777777" w:rsidR="00E23100" w:rsidRPr="00D16D7E" w:rsidRDefault="00E23100" w:rsidP="00E2310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輔導員</w:t>
            </w:r>
          </w:p>
        </w:tc>
        <w:tc>
          <w:tcPr>
            <w:tcW w:w="1984" w:type="dxa"/>
            <w:vAlign w:val="center"/>
          </w:tcPr>
          <w:p w14:paraId="51266806" w14:textId="77777777" w:rsidR="00E23100" w:rsidRPr="00D16D7E" w:rsidRDefault="00E23100" w:rsidP="00E2310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大吉國中組長</w:t>
            </w: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14:paraId="4971840C" w14:textId="77777777" w:rsidR="00E23100" w:rsidRPr="00D16D7E" w:rsidRDefault="00E23100" w:rsidP="00E2310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卓欣儀</w:t>
            </w: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14:paraId="22E3A058" w14:textId="7A778BFD" w:rsidR="00E23100" w:rsidRPr="00D16D7E" w:rsidRDefault="00E23100" w:rsidP="00E231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輔導員</w:t>
            </w:r>
          </w:p>
        </w:tc>
        <w:tc>
          <w:tcPr>
            <w:tcW w:w="1820" w:type="dxa"/>
            <w:vAlign w:val="center"/>
          </w:tcPr>
          <w:p w14:paraId="118B1D99" w14:textId="00AFF8D7" w:rsidR="00E23100" w:rsidRPr="00D16D7E" w:rsidRDefault="00E23100" w:rsidP="00E231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Cs w:val="24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社口</w:t>
            </w:r>
            <w:r w:rsidRPr="00D16D7E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國小教師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14:paraId="20FB30F4" w14:textId="26F01014" w:rsidR="00E23100" w:rsidRPr="00D16D7E" w:rsidRDefault="00E23100" w:rsidP="00E231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D16D7E">
              <w:rPr>
                <w:rFonts w:ascii="標楷體" w:eastAsia="標楷體" w:hAnsi="標楷體" w:cs="標楷體" w:hint="eastAsia"/>
                <w:szCs w:val="24"/>
                <w:lang w:val="zh-TW"/>
              </w:rPr>
              <w:t>何柏楷</w:t>
            </w:r>
          </w:p>
        </w:tc>
      </w:tr>
      <w:tr w:rsidR="00E23100" w:rsidRPr="00D16D7E" w14:paraId="49167542" w14:textId="77777777" w:rsidTr="00E23100">
        <w:trPr>
          <w:jc w:val="center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7694B397" w14:textId="77777777" w:rsidR="00E23100" w:rsidRPr="00D16D7E" w:rsidRDefault="00E23100" w:rsidP="00E2310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輔導員</w:t>
            </w:r>
          </w:p>
        </w:tc>
        <w:tc>
          <w:tcPr>
            <w:tcW w:w="1984" w:type="dxa"/>
            <w:vAlign w:val="center"/>
          </w:tcPr>
          <w:p w14:paraId="41BA988C" w14:textId="77777777" w:rsidR="00E23100" w:rsidRPr="00D16D7E" w:rsidRDefault="00E23100" w:rsidP="00E2310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六嘉國中教師</w:t>
            </w: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14:paraId="2E7B13E5" w14:textId="1168229A" w:rsidR="00E23100" w:rsidRPr="00D16D7E" w:rsidRDefault="00E23100" w:rsidP="00E2310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王怡又</w:t>
            </w: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14:paraId="42B6F449" w14:textId="62A5970C" w:rsidR="00E23100" w:rsidRPr="00D16D7E" w:rsidRDefault="00E23100" w:rsidP="00E231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輔導員</w:t>
            </w:r>
          </w:p>
        </w:tc>
        <w:tc>
          <w:tcPr>
            <w:tcW w:w="1820" w:type="dxa"/>
            <w:vAlign w:val="center"/>
          </w:tcPr>
          <w:p w14:paraId="7FC661EB" w14:textId="05A081A7" w:rsidR="00E23100" w:rsidRPr="00D16D7E" w:rsidRDefault="00E23100" w:rsidP="00E231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鹿滿國小主任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14:paraId="78A7668F" w14:textId="799A926C" w:rsidR="00E23100" w:rsidRPr="00D16D7E" w:rsidRDefault="00E23100" w:rsidP="00E231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劉錦芳</w:t>
            </w:r>
          </w:p>
        </w:tc>
      </w:tr>
      <w:tr w:rsidR="00E23100" w:rsidRPr="00D16D7E" w14:paraId="2A4CAF93" w14:textId="77777777" w:rsidTr="00E23100">
        <w:trPr>
          <w:jc w:val="center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7D9D41CF" w14:textId="77777777" w:rsidR="00E23100" w:rsidRPr="00D16D7E" w:rsidRDefault="00E23100" w:rsidP="00E2310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種子教師</w:t>
            </w:r>
          </w:p>
        </w:tc>
        <w:tc>
          <w:tcPr>
            <w:tcW w:w="1984" w:type="dxa"/>
            <w:vAlign w:val="center"/>
          </w:tcPr>
          <w:p w14:paraId="14F2A46D" w14:textId="77777777" w:rsidR="00E23100" w:rsidRPr="00D16D7E" w:rsidRDefault="00E23100" w:rsidP="00E2310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民雄國中教師</w:t>
            </w: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14:paraId="3B9AB7C0" w14:textId="77777777" w:rsidR="00E23100" w:rsidRPr="00D16D7E" w:rsidRDefault="00E23100" w:rsidP="00E2310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吳健汝</w:t>
            </w: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14:paraId="39880589" w14:textId="39F02043" w:rsidR="00E23100" w:rsidRPr="00D16D7E" w:rsidRDefault="00E23100" w:rsidP="00E23100">
            <w:pPr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輔導員</w:t>
            </w:r>
          </w:p>
        </w:tc>
        <w:tc>
          <w:tcPr>
            <w:tcW w:w="1820" w:type="dxa"/>
            <w:vAlign w:val="center"/>
          </w:tcPr>
          <w:p w14:paraId="324928DE" w14:textId="4C127AE3" w:rsidR="00E23100" w:rsidRPr="00D16D7E" w:rsidRDefault="00E23100" w:rsidP="00E2310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鹿滿國小主任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14:paraId="3BB1AD28" w14:textId="7C013A6A" w:rsidR="00E23100" w:rsidRPr="00D16D7E" w:rsidRDefault="00E23100" w:rsidP="00E2310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何峯如</w:t>
            </w:r>
          </w:p>
        </w:tc>
      </w:tr>
      <w:tr w:rsidR="00E23100" w:rsidRPr="00D16D7E" w14:paraId="59FED50B" w14:textId="77777777" w:rsidTr="00E23100">
        <w:trPr>
          <w:jc w:val="center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5AF85E49" w14:textId="77777777" w:rsidR="00E23100" w:rsidRPr="00D16D7E" w:rsidRDefault="00E23100" w:rsidP="00E2310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種子教師</w:t>
            </w:r>
          </w:p>
        </w:tc>
        <w:tc>
          <w:tcPr>
            <w:tcW w:w="1984" w:type="dxa"/>
            <w:vAlign w:val="center"/>
          </w:tcPr>
          <w:p w14:paraId="05460617" w14:textId="77777777" w:rsidR="00E23100" w:rsidRPr="00D16D7E" w:rsidRDefault="00E23100" w:rsidP="00E2310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東石國中教師</w:t>
            </w:r>
          </w:p>
        </w:tc>
        <w:tc>
          <w:tcPr>
            <w:tcW w:w="1157" w:type="dxa"/>
            <w:tcBorders>
              <w:right w:val="single" w:sz="12" w:space="0" w:color="000000"/>
            </w:tcBorders>
            <w:vAlign w:val="center"/>
          </w:tcPr>
          <w:p w14:paraId="6A646596" w14:textId="77777777" w:rsidR="00E23100" w:rsidRPr="00D16D7E" w:rsidRDefault="00E23100" w:rsidP="00E2310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郭玉貞</w:t>
            </w:r>
          </w:p>
        </w:tc>
        <w:tc>
          <w:tcPr>
            <w:tcW w:w="1559" w:type="dxa"/>
            <w:tcBorders>
              <w:left w:val="single" w:sz="12" w:space="0" w:color="000000"/>
            </w:tcBorders>
            <w:vAlign w:val="center"/>
          </w:tcPr>
          <w:p w14:paraId="289A2567" w14:textId="562B008C" w:rsidR="00E23100" w:rsidRPr="00D16D7E" w:rsidRDefault="00E23100" w:rsidP="00E23100">
            <w:pPr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輔導員</w:t>
            </w:r>
          </w:p>
        </w:tc>
        <w:tc>
          <w:tcPr>
            <w:tcW w:w="1820" w:type="dxa"/>
            <w:vAlign w:val="center"/>
          </w:tcPr>
          <w:p w14:paraId="3C99A833" w14:textId="4AC0E76E" w:rsidR="00E23100" w:rsidRPr="00D16D7E" w:rsidRDefault="00E23100" w:rsidP="00E2310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大南國小老師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14:paraId="6DD686D0" w14:textId="657B485E" w:rsidR="00E23100" w:rsidRPr="00D16D7E" w:rsidRDefault="00E23100" w:rsidP="00E2310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許瑞明</w:t>
            </w:r>
          </w:p>
        </w:tc>
      </w:tr>
      <w:tr w:rsidR="00E23100" w:rsidRPr="00D16D7E" w14:paraId="2E32D833" w14:textId="77777777" w:rsidTr="00E23100">
        <w:trPr>
          <w:jc w:val="center"/>
        </w:trPr>
        <w:tc>
          <w:tcPr>
            <w:tcW w:w="1395" w:type="dxa"/>
            <w:tcBorders>
              <w:left w:val="single" w:sz="18" w:space="0" w:color="auto"/>
              <w:bottom w:val="single" w:sz="12" w:space="0" w:color="000000"/>
            </w:tcBorders>
            <w:vAlign w:val="center"/>
          </w:tcPr>
          <w:p w14:paraId="203FEE06" w14:textId="77777777" w:rsidR="00E23100" w:rsidRPr="00D16D7E" w:rsidRDefault="00E23100" w:rsidP="00E2310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種子教師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vAlign w:val="center"/>
          </w:tcPr>
          <w:p w14:paraId="4F9B2CA7" w14:textId="77777777" w:rsidR="00E23100" w:rsidRPr="00D16D7E" w:rsidRDefault="00E23100" w:rsidP="00E2310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阿里山國中小主任</w:t>
            </w:r>
          </w:p>
        </w:tc>
        <w:tc>
          <w:tcPr>
            <w:tcW w:w="115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F0CDFA8" w14:textId="77777777" w:rsidR="00E23100" w:rsidRPr="00D16D7E" w:rsidRDefault="00E23100" w:rsidP="00E23100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王儀婷</w:t>
            </w:r>
          </w:p>
        </w:tc>
        <w:tc>
          <w:tcPr>
            <w:tcW w:w="155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BECF377" w14:textId="45941D15" w:rsidR="00E23100" w:rsidRPr="00D16D7E" w:rsidRDefault="00E23100" w:rsidP="00E23100">
            <w:pPr>
              <w:snapToGrid w:val="0"/>
              <w:jc w:val="center"/>
              <w:rPr>
                <w:rFonts w:ascii="標楷體" w:eastAsia="標楷體" w:hAnsi="標楷體" w:cs="標楷體"/>
                <w:kern w:val="0"/>
                <w:szCs w:val="24"/>
                <w:lang w:val="zh-TW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輔導員</w:t>
            </w:r>
          </w:p>
        </w:tc>
        <w:tc>
          <w:tcPr>
            <w:tcW w:w="1820" w:type="dxa"/>
            <w:tcBorders>
              <w:bottom w:val="single" w:sz="12" w:space="0" w:color="000000"/>
            </w:tcBorders>
            <w:vAlign w:val="center"/>
          </w:tcPr>
          <w:p w14:paraId="4C45085A" w14:textId="5E2C8DC9" w:rsidR="00E23100" w:rsidRPr="00D16D7E" w:rsidRDefault="00E23100" w:rsidP="00E2310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三江國小主任</w:t>
            </w:r>
          </w:p>
        </w:tc>
        <w:tc>
          <w:tcPr>
            <w:tcW w:w="1560" w:type="dxa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14:paraId="0F5E42BC" w14:textId="6E484C15" w:rsidR="00E23100" w:rsidRPr="00D16D7E" w:rsidRDefault="00E23100" w:rsidP="00E23100">
            <w:pPr>
              <w:snapToGrid w:val="0"/>
              <w:jc w:val="center"/>
              <w:rPr>
                <w:rFonts w:ascii="標楷體" w:eastAsia="標楷體" w:hAnsi="標楷體" w:cs="標楷體"/>
                <w:szCs w:val="24"/>
                <w:lang w:val="zh-TW"/>
              </w:rPr>
            </w:pPr>
            <w:r w:rsidRPr="00D16D7E">
              <w:rPr>
                <w:rFonts w:ascii="標楷體" w:eastAsia="標楷體" w:hAnsi="標楷體" w:cs="Times New Roman" w:hint="eastAsia"/>
                <w:szCs w:val="24"/>
              </w:rPr>
              <w:t>徐鶴凌</w:t>
            </w:r>
          </w:p>
        </w:tc>
      </w:tr>
    </w:tbl>
    <w:p w14:paraId="7A70E5C6" w14:textId="77777777" w:rsidR="00D16D7E" w:rsidRPr="00E9647C" w:rsidRDefault="00D16D7E" w:rsidP="00D16D7E">
      <w:pPr>
        <w:pStyle w:val="a3"/>
        <w:ind w:leftChars="0" w:left="960"/>
        <w:rPr>
          <w:rFonts w:ascii="標楷體" w:eastAsia="標楷體" w:hAnsi="標楷體"/>
        </w:rPr>
      </w:pPr>
    </w:p>
    <w:p w14:paraId="3C7102AD" w14:textId="77777777" w:rsidR="00E9647C" w:rsidRPr="0007508B" w:rsidRDefault="00E9647C" w:rsidP="000750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七、研習</w:t>
      </w:r>
      <w:r w:rsidR="0007508B">
        <w:rPr>
          <w:rFonts w:ascii="標楷體" w:eastAsia="標楷體" w:hAnsi="標楷體" w:hint="eastAsia"/>
        </w:rPr>
        <w:t>課程表</w:t>
      </w:r>
      <w:r w:rsidRPr="00E747AE">
        <w:rPr>
          <w:rFonts w:ascii="標楷體" w:eastAsia="標楷體" w:hAnsi="標楷體" w:hint="eastAsia"/>
        </w:rPr>
        <w:t>：</w:t>
      </w:r>
    </w:p>
    <w:tbl>
      <w:tblPr>
        <w:tblW w:w="47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5"/>
        <w:gridCol w:w="4823"/>
        <w:gridCol w:w="1331"/>
        <w:gridCol w:w="1331"/>
      </w:tblGrid>
      <w:tr w:rsidR="0007508B" w:rsidRPr="00E747AE" w14:paraId="104BA8C6" w14:textId="77777777" w:rsidTr="00F001A2">
        <w:trPr>
          <w:jc w:val="center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89E7" w14:textId="77777777" w:rsidR="0007508B" w:rsidRPr="00E747AE" w:rsidRDefault="0007508B" w:rsidP="0007508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747AE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41B4" w14:textId="77777777" w:rsidR="0007508B" w:rsidRPr="00E747AE" w:rsidRDefault="0007508B" w:rsidP="00D667E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747AE">
              <w:rPr>
                <w:rFonts w:ascii="標楷體" w:eastAsia="標楷體" w:hAnsi="標楷體" w:hint="eastAsia"/>
                <w:szCs w:val="24"/>
              </w:rPr>
              <w:t>研習/討論內容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679E" w14:textId="77777777" w:rsidR="0007508B" w:rsidRPr="00E747AE" w:rsidRDefault="0007508B" w:rsidP="00D667E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747AE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C7FA" w14:textId="77777777" w:rsidR="0007508B" w:rsidRPr="00E747AE" w:rsidRDefault="0007508B" w:rsidP="00D667E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747AE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07508B" w:rsidRPr="00E747AE" w14:paraId="2D70E917" w14:textId="77777777" w:rsidTr="00F001A2">
        <w:trPr>
          <w:jc w:val="center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7D6F" w14:textId="77777777" w:rsidR="0007508B" w:rsidRPr="00E747AE" w:rsidRDefault="0007508B" w:rsidP="0007508B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8:30~9:00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EC6E" w14:textId="77777777" w:rsidR="0007508B" w:rsidRPr="00E747AE" w:rsidRDefault="0007508B" w:rsidP="00D667E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2163" w14:textId="77777777" w:rsidR="0007508B" w:rsidRPr="00E747AE" w:rsidRDefault="0007508B" w:rsidP="00D667E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9C40" w14:textId="77777777" w:rsidR="0007508B" w:rsidRPr="00E747AE" w:rsidRDefault="0007508B" w:rsidP="00D667E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7508B" w:rsidRPr="00E747AE" w14:paraId="08179072" w14:textId="77777777" w:rsidTr="00F001A2">
        <w:trPr>
          <w:cantSplit/>
          <w:jc w:val="center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E6C8" w14:textId="77777777" w:rsidR="0007508B" w:rsidRPr="00E747AE" w:rsidRDefault="0007508B" w:rsidP="0007508B">
            <w:pPr>
              <w:snapToGrid w:val="0"/>
              <w:ind w:left="485" w:hanging="48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9:00~12:00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65D1" w14:textId="77777777" w:rsidR="0007508B" w:rsidRPr="00F001A2" w:rsidRDefault="0007508B" w:rsidP="00F001A2">
            <w:pPr>
              <w:snapToGrid w:val="0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F001A2">
              <w:rPr>
                <w:rFonts w:ascii="標楷體" w:eastAsia="標楷體" w:hAnsi="標楷體" w:hint="eastAsia"/>
                <w:b/>
                <w:u w:val="single"/>
              </w:rPr>
              <w:t>團體動能教學與素養導向課程實踐</w:t>
            </w:r>
          </w:p>
          <w:p w14:paraId="38A2D0A1" w14:textId="77777777" w:rsidR="0007508B" w:rsidRPr="00E9647C" w:rsidRDefault="0007508B" w:rsidP="00E9647C">
            <w:pPr>
              <w:pStyle w:val="a3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9647C">
              <w:rPr>
                <w:rFonts w:ascii="標楷體" w:eastAsia="標楷體" w:hAnsi="標楷體" w:hint="eastAsia"/>
                <w:szCs w:val="24"/>
              </w:rPr>
              <w:t>暖身:肢體自發性表演活動:定格/思想軌跡/入戲導覽/議題初探/提問</w:t>
            </w:r>
          </w:p>
          <w:p w14:paraId="592A71D3" w14:textId="77777777" w:rsidR="0007508B" w:rsidRPr="00E9647C" w:rsidRDefault="0007508B" w:rsidP="00E9647C">
            <w:pPr>
              <w:pStyle w:val="a3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9647C">
              <w:rPr>
                <w:rFonts w:ascii="標楷體" w:eastAsia="標楷體" w:hAnsi="標楷體" w:hint="eastAsia"/>
                <w:szCs w:val="24"/>
              </w:rPr>
              <w:t>團體動能:毛毛球100再來一次/4F小討論</w:t>
            </w:r>
          </w:p>
          <w:p w14:paraId="4C5D947A" w14:textId="77777777" w:rsidR="0007508B" w:rsidRPr="00E9647C" w:rsidRDefault="0007508B" w:rsidP="00E9647C">
            <w:pPr>
              <w:pStyle w:val="a3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9647C">
              <w:rPr>
                <w:rFonts w:ascii="標楷體" w:eastAsia="標楷體" w:hAnsi="標楷體" w:hint="eastAsia"/>
                <w:szCs w:val="24"/>
              </w:rPr>
              <w:t>主活動:A Lan Don Don 鷹架 建構與延伸</w:t>
            </w:r>
          </w:p>
          <w:p w14:paraId="3D15EA95" w14:textId="77777777" w:rsidR="0007508B" w:rsidRPr="00E9647C" w:rsidRDefault="0007508B" w:rsidP="00E9647C">
            <w:pPr>
              <w:pStyle w:val="a3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9647C">
              <w:rPr>
                <w:rFonts w:ascii="標楷體" w:eastAsia="標楷體" w:hAnsi="標楷體" w:hint="eastAsia"/>
                <w:szCs w:val="24"/>
              </w:rPr>
              <w:t>團討:圖示課程/小組分享/問個好問題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51CF1" w14:textId="77777777" w:rsidR="0007508B" w:rsidRDefault="0007508B" w:rsidP="00D667E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武君怡</w:t>
            </w:r>
          </w:p>
          <w:p w14:paraId="66C3EF9D" w14:textId="6C7582B0" w:rsidR="0007508B" w:rsidRPr="00E747AE" w:rsidRDefault="0007508B" w:rsidP="00D667E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(</w:t>
            </w:r>
            <w:r w:rsidRPr="0007508B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臺南市麻豆國小教師</w:t>
            </w: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)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C3E5E" w14:textId="77777777" w:rsidR="0007508B" w:rsidRDefault="0007508B" w:rsidP="00D667E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747AE">
              <w:rPr>
                <w:rFonts w:ascii="標楷體" w:eastAsia="標楷體" w:hAnsi="標楷體" w:hint="eastAsia"/>
                <w:szCs w:val="24"/>
              </w:rPr>
              <w:t>鹿滿國小</w:t>
            </w:r>
          </w:p>
          <w:p w14:paraId="078157F2" w14:textId="77777777" w:rsidR="0007508B" w:rsidRPr="00E747AE" w:rsidRDefault="0007508B" w:rsidP="00D667E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舞蹈教室</w:t>
            </w:r>
          </w:p>
        </w:tc>
      </w:tr>
      <w:tr w:rsidR="0007508B" w:rsidRPr="00E747AE" w14:paraId="34452017" w14:textId="77777777" w:rsidTr="00F001A2">
        <w:trPr>
          <w:cantSplit/>
          <w:jc w:val="center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1B5E" w14:textId="77777777" w:rsidR="0007508B" w:rsidRDefault="0007508B" w:rsidP="0007508B">
            <w:pPr>
              <w:snapToGrid w:val="0"/>
              <w:ind w:left="485" w:hanging="48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12:00~13:00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903C" w14:textId="77777777" w:rsidR="0007508B" w:rsidRPr="00E747AE" w:rsidRDefault="0007508B" w:rsidP="0007508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午餐及休息</w:t>
            </w: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D1247" w14:textId="77777777" w:rsidR="0007508B" w:rsidRPr="00E747AE" w:rsidRDefault="0007508B" w:rsidP="00D667E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32EBE" w14:textId="77777777" w:rsidR="0007508B" w:rsidRPr="00E747AE" w:rsidRDefault="0007508B" w:rsidP="00D667E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7508B" w:rsidRPr="00E747AE" w14:paraId="5329BF4A" w14:textId="77777777" w:rsidTr="00F001A2">
        <w:trPr>
          <w:cantSplit/>
          <w:jc w:val="center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EFDD" w14:textId="77777777" w:rsidR="0007508B" w:rsidRPr="00E747AE" w:rsidRDefault="0007508B" w:rsidP="0007508B">
            <w:pPr>
              <w:snapToGrid w:val="0"/>
              <w:ind w:left="485" w:hanging="48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13:00~16:00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E580" w14:textId="77777777" w:rsidR="00F001A2" w:rsidRDefault="0007508B" w:rsidP="00F001A2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F001A2">
              <w:rPr>
                <w:rFonts w:ascii="標楷體" w:eastAsia="標楷體" w:hAnsi="標楷體" w:hint="eastAsia"/>
                <w:b/>
                <w:u w:val="single"/>
              </w:rPr>
              <w:t>一人一故事劇場與核心素養導向的</w:t>
            </w:r>
          </w:p>
          <w:p w14:paraId="73032EC5" w14:textId="77777777" w:rsidR="0007508B" w:rsidRPr="00F001A2" w:rsidRDefault="0007508B" w:rsidP="00F001A2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F001A2">
              <w:rPr>
                <w:rFonts w:ascii="標楷體" w:eastAsia="標楷體" w:hAnsi="標楷體" w:hint="eastAsia"/>
                <w:b/>
                <w:u w:val="single"/>
              </w:rPr>
              <w:t>教學與評量設計</w:t>
            </w:r>
          </w:p>
          <w:p w14:paraId="5C264283" w14:textId="77777777" w:rsidR="0007508B" w:rsidRPr="0007508B" w:rsidRDefault="0007508B" w:rsidP="0007508B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07508B">
              <w:rPr>
                <w:rFonts w:ascii="標楷體" w:eastAsia="標楷體" w:hAnsi="標楷體" w:hint="eastAsia"/>
                <w:b/>
              </w:rPr>
              <w:t>暖身: 心靈契合/SAY YES空間遊走</w:t>
            </w:r>
          </w:p>
          <w:p w14:paraId="42D27AAD" w14:textId="77777777" w:rsidR="0007508B" w:rsidRPr="0007508B" w:rsidRDefault="0007508B" w:rsidP="0007508B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07508B">
              <w:rPr>
                <w:rFonts w:ascii="標楷體" w:eastAsia="標楷體" w:hAnsi="標楷體" w:hint="eastAsia"/>
                <w:b/>
              </w:rPr>
              <w:t>形式教學:三段落/說故事/肢體定格/布不是布創意聯想/即興真實人生</w:t>
            </w:r>
          </w:p>
          <w:p w14:paraId="1FB90595" w14:textId="77777777" w:rsidR="0007508B" w:rsidRPr="0007508B" w:rsidRDefault="0007508B" w:rsidP="0007508B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07508B">
              <w:rPr>
                <w:rFonts w:ascii="標楷體" w:eastAsia="標楷體" w:hAnsi="標楷體" w:hint="eastAsia"/>
                <w:b/>
              </w:rPr>
              <w:t>一人一故事劇場簡介</w:t>
            </w:r>
          </w:p>
          <w:p w14:paraId="1817EA97" w14:textId="77777777" w:rsidR="0007508B" w:rsidRPr="00685875" w:rsidRDefault="0007508B" w:rsidP="0007508B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7508B">
              <w:rPr>
                <w:rFonts w:ascii="標楷體" w:eastAsia="標楷體" w:hAnsi="標楷體" w:hint="eastAsia"/>
                <w:b/>
              </w:rPr>
              <w:t>分享回饋:紅花卡/給自己/給夥伴/給未來</w:t>
            </w:r>
          </w:p>
        </w:tc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F64F1" w14:textId="77777777" w:rsidR="0007508B" w:rsidRPr="00E747AE" w:rsidRDefault="0007508B" w:rsidP="00D667E3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05355" w14:textId="77777777" w:rsidR="0007508B" w:rsidRPr="00E747AE" w:rsidRDefault="0007508B" w:rsidP="00D667E3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7508B" w:rsidRPr="00E747AE" w14:paraId="0A31B4E3" w14:textId="77777777" w:rsidTr="00F001A2">
        <w:trPr>
          <w:cantSplit/>
          <w:jc w:val="center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6ACE" w14:textId="77777777" w:rsidR="0007508B" w:rsidRDefault="0007508B" w:rsidP="0007508B">
            <w:pPr>
              <w:snapToGrid w:val="0"/>
              <w:ind w:left="485" w:hanging="48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講師簡介</w:t>
            </w:r>
          </w:p>
        </w:tc>
        <w:tc>
          <w:tcPr>
            <w:tcW w:w="4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0A0C" w14:textId="77777777" w:rsidR="0007508B" w:rsidRPr="0007508B" w:rsidRDefault="0007508B" w:rsidP="0007508B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7508B">
              <w:rPr>
                <w:rFonts w:ascii="標楷體" w:eastAsia="標楷體" w:hAnsi="標楷體" w:hint="eastAsia"/>
                <w:szCs w:val="24"/>
              </w:rPr>
              <w:t>在臺南市麻豆國小擔任高年級導師</w:t>
            </w:r>
          </w:p>
          <w:p w14:paraId="56204473" w14:textId="77777777" w:rsidR="0007508B" w:rsidRDefault="0007508B" w:rsidP="00E84FF0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7508B">
              <w:rPr>
                <w:rFonts w:ascii="標楷體" w:eastAsia="標楷體" w:hAnsi="標楷體" w:hint="eastAsia"/>
                <w:szCs w:val="24"/>
              </w:rPr>
              <w:t>擅長以遊戲、戲劇和藝術創作帶動學習,熱愛嘗試各種新奇有趣的教學實驗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EEEE4AB" w14:textId="77777777" w:rsidR="0007508B" w:rsidRDefault="0007508B" w:rsidP="00522F71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7508B">
              <w:rPr>
                <w:rFonts w:ascii="標楷體" w:eastAsia="標楷體" w:hAnsi="標楷體" w:hint="eastAsia"/>
                <w:szCs w:val="24"/>
              </w:rPr>
              <w:t>107年度獲得臺南市SUPER 教師首獎。這一兩年也擔任夢 N 藝術人文領域國小召集人之職。</w:t>
            </w:r>
          </w:p>
          <w:p w14:paraId="1DC73563" w14:textId="77777777" w:rsidR="0007508B" w:rsidRDefault="0007508B" w:rsidP="00522F71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7508B">
              <w:rPr>
                <w:rFonts w:ascii="標楷體" w:eastAsia="標楷體" w:hAnsi="標楷體" w:hint="eastAsia"/>
                <w:szCs w:val="24"/>
              </w:rPr>
              <w:t>103 年獲得《親子天下》「翻轉教育.創意教師」。</w:t>
            </w:r>
          </w:p>
          <w:p w14:paraId="7E57D274" w14:textId="77777777" w:rsidR="0007508B" w:rsidRPr="0007508B" w:rsidRDefault="0007508B" w:rsidP="0007508B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7508B">
              <w:rPr>
                <w:rFonts w:ascii="標楷體" w:eastAsia="標楷體" w:hAnsi="標楷體" w:hint="eastAsia"/>
                <w:szCs w:val="24"/>
              </w:rPr>
              <w:t>93 年和志同道合之友成立《南飛嚼事一人一故事劇團》擔任團長,並參與《影響‧新劇場》的「游‧戲─藝起 Play」創造力教學專案時,帶領五年級導生班學生成立了《狂舞開丙》班級劇團,以一人一故事為教學媒介,結合語文與美術創作,幫助學生開發全身的感知能力、學會用心聆聽、仔細觀察,進而透過聲音、語言和肢體展現戲劇即興的創造力。</w:t>
            </w:r>
          </w:p>
        </w:tc>
      </w:tr>
      <w:tr w:rsidR="0007508B" w:rsidRPr="00E747AE" w14:paraId="7E594102" w14:textId="77777777" w:rsidTr="00F001A2">
        <w:trPr>
          <w:cantSplit/>
          <w:jc w:val="center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2EF9" w14:textId="77777777" w:rsidR="0007508B" w:rsidRDefault="0007508B" w:rsidP="0007508B">
            <w:pPr>
              <w:snapToGrid w:val="0"/>
              <w:ind w:left="485" w:hanging="485"/>
              <w:jc w:val="center"/>
              <w:rPr>
                <w:rFonts w:ascii="標楷體" w:eastAsia="標楷體" w:hAnsi="標楷體"/>
                <w:szCs w:val="24"/>
              </w:rPr>
            </w:pPr>
            <w:r w:rsidRPr="0007508B">
              <w:rPr>
                <w:rFonts w:ascii="標楷體" w:eastAsia="標楷體" w:hAnsi="標楷體" w:hint="eastAsia"/>
                <w:szCs w:val="24"/>
              </w:rPr>
              <w:t>課程介紹</w:t>
            </w:r>
          </w:p>
        </w:tc>
        <w:tc>
          <w:tcPr>
            <w:tcW w:w="4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DD5F" w14:textId="77777777" w:rsidR="0007508B" w:rsidRPr="0007508B" w:rsidRDefault="0007508B" w:rsidP="0007508B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7508B">
              <w:rPr>
                <w:rFonts w:ascii="標楷體" w:eastAsia="標楷體" w:hAnsi="標楷體" w:hint="eastAsia"/>
                <w:szCs w:val="24"/>
              </w:rPr>
              <w:t xml:space="preserve">對我來說,生活當中最不可或缺的就是「藝術」,在藝術中用腦思考、用手創造、用心感受,不 </w:t>
            </w:r>
          </w:p>
          <w:p w14:paraId="6A947A53" w14:textId="77777777" w:rsidR="0007508B" w:rsidRPr="0007508B" w:rsidRDefault="0007508B" w:rsidP="0007508B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7508B">
              <w:rPr>
                <w:rFonts w:ascii="標楷體" w:eastAsia="標楷體" w:hAnsi="標楷體" w:hint="eastAsia"/>
                <w:szCs w:val="24"/>
              </w:rPr>
              <w:t xml:space="preserve">僅能開拓我的其他智能,也開展了人與人之間密切的交流,使彼此都能怡然自得, </w:t>
            </w:r>
          </w:p>
          <w:p w14:paraId="5D25A2E2" w14:textId="77777777" w:rsidR="0007508B" w:rsidRPr="0007508B" w:rsidRDefault="0007508B" w:rsidP="0007508B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7508B">
              <w:rPr>
                <w:rFonts w:ascii="標楷體" w:eastAsia="標楷體" w:hAnsi="標楷體" w:hint="eastAsia"/>
                <w:szCs w:val="24"/>
              </w:rPr>
              <w:t xml:space="preserve">課堂中,積極引進多元媒材作為教學中的「點」,如桌遊、繪本、影片......等,讓多媒材成為孩子 </w:t>
            </w:r>
          </w:p>
          <w:p w14:paraId="07E6A50D" w14:textId="77777777" w:rsidR="0007508B" w:rsidRPr="0007508B" w:rsidRDefault="0007508B" w:rsidP="0007508B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7508B">
              <w:rPr>
                <w:rFonts w:ascii="標楷體" w:eastAsia="標楷體" w:hAnsi="標楷體" w:hint="eastAsia"/>
                <w:szCs w:val="24"/>
              </w:rPr>
              <w:t xml:space="preserve">的 INPUT 資料庫,並以戲劇教育作為「線」,以、一人一故事劇場策略串連;透過上述點與線的 </w:t>
            </w:r>
          </w:p>
          <w:p w14:paraId="36569B3F" w14:textId="77777777" w:rsidR="0007508B" w:rsidRPr="0007508B" w:rsidRDefault="0007508B" w:rsidP="0007508B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7508B">
              <w:rPr>
                <w:rFonts w:ascii="標楷體" w:eastAsia="標楷體" w:hAnsi="標楷體" w:hint="eastAsia"/>
                <w:szCs w:val="24"/>
              </w:rPr>
              <w:t xml:space="preserve">交織,豐富其視野,促進其思考,結合孩子本身與他人的生命經驗作為「面」,在多元媒材的運 </w:t>
            </w:r>
          </w:p>
          <w:p w14:paraId="338E8A37" w14:textId="77777777" w:rsidR="0007508B" w:rsidRPr="0007508B" w:rsidRDefault="0007508B" w:rsidP="0007508B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7508B">
              <w:rPr>
                <w:rFonts w:ascii="標楷體" w:eastAsia="標楷體" w:hAnsi="標楷體" w:hint="eastAsia"/>
                <w:szCs w:val="24"/>
              </w:rPr>
              <w:t>用或是戲劇的詮釋中,進一步成為 OUTPUT 的創作者。如此一來,孩子在課堂中是接收者也是創作者,是舞臺下的觀眾也是舞臺上的詮釋者,是同學的欣賞者也是自我的挑戰者,是在玩卻也是在思考在聆聽在表達在學習著呀!</w:t>
            </w:r>
          </w:p>
        </w:tc>
      </w:tr>
    </w:tbl>
    <w:p w14:paraId="411FF28C" w14:textId="77777777" w:rsidR="00F001A2" w:rsidRDefault="00F001A2" w:rsidP="0007508B">
      <w:pPr>
        <w:adjustRightInd w:val="0"/>
        <w:snapToGrid w:val="0"/>
        <w:jc w:val="both"/>
        <w:rPr>
          <w:rFonts w:ascii="標楷體" w:eastAsia="標楷體" w:hAnsi="標楷體" w:cs="Arial"/>
          <w:szCs w:val="24"/>
        </w:rPr>
      </w:pPr>
    </w:p>
    <w:p w14:paraId="353F6709" w14:textId="77777777" w:rsidR="00590ABF" w:rsidRDefault="00E9647C" w:rsidP="00590ABF">
      <w:pPr>
        <w:adjustRightInd w:val="0"/>
        <w:snapToGrid w:val="0"/>
        <w:jc w:val="both"/>
        <w:rPr>
          <w:rFonts w:ascii="標楷體" w:eastAsia="標楷體" w:hAnsi="標楷體" w:cs="新細明體"/>
          <w:kern w:val="0"/>
          <w:szCs w:val="24"/>
          <w:lang w:val="zh-TW" w:bidi="zh-TW"/>
        </w:rPr>
      </w:pPr>
      <w:r w:rsidRPr="00E747AE">
        <w:rPr>
          <w:rFonts w:ascii="標楷體" w:eastAsia="標楷體" w:hAnsi="標楷體" w:cs="Arial" w:hint="eastAsia"/>
          <w:szCs w:val="24"/>
        </w:rPr>
        <w:t>八</w:t>
      </w:r>
      <w:r w:rsidRPr="00822E1C">
        <w:rPr>
          <w:rFonts w:ascii="標楷體" w:eastAsia="標楷體" w:hAnsi="標楷體" w:cs="新細明體"/>
          <w:kern w:val="0"/>
          <w:szCs w:val="24"/>
          <w:lang w:val="zh-TW" w:bidi="zh-TW"/>
        </w:rPr>
        <w:t>、經費來源與概算</w:t>
      </w:r>
      <w:r w:rsidR="0007508B">
        <w:rPr>
          <w:rFonts w:ascii="標楷體" w:eastAsia="標楷體" w:hAnsi="標楷體" w:cs="新細明體" w:hint="eastAsia"/>
          <w:kern w:val="0"/>
          <w:szCs w:val="24"/>
          <w:lang w:val="zh-TW" w:bidi="zh-TW"/>
        </w:rPr>
        <w:t>：</w:t>
      </w:r>
      <w:r w:rsidRPr="000C2EE8">
        <w:rPr>
          <w:rFonts w:ascii="標楷體" w:eastAsia="標楷體" w:hAnsi="標楷體" w:cs="新細明體" w:hint="eastAsia"/>
          <w:kern w:val="0"/>
          <w:szCs w:val="24"/>
          <w:lang w:val="zh-TW" w:bidi="zh-TW"/>
        </w:rPr>
        <w:t>「教育部補助直轄市、縣(市)政府精進國民中學及國民小學教師教學專業與課程品質作業要點」補助經費，</w:t>
      </w:r>
    </w:p>
    <w:p w14:paraId="5B2C3DD1" w14:textId="5C60866E" w:rsidR="00E9647C" w:rsidRPr="00E747AE" w:rsidRDefault="00E9647C" w:rsidP="00590ABF">
      <w:pPr>
        <w:adjustRightInd w:val="0"/>
        <w:snapToGrid w:val="0"/>
        <w:jc w:val="both"/>
        <w:rPr>
          <w:rFonts w:ascii="標楷體" w:eastAsia="標楷體" w:hAnsi="標楷體" w:cs="Arial"/>
          <w:szCs w:val="24"/>
        </w:rPr>
      </w:pPr>
      <w:r w:rsidRPr="00E747AE">
        <w:rPr>
          <w:rFonts w:ascii="標楷體" w:eastAsia="標楷體" w:hAnsi="標楷體" w:cs="Arial" w:hint="eastAsia"/>
          <w:szCs w:val="24"/>
        </w:rPr>
        <w:t>九、預期效益：</w:t>
      </w:r>
    </w:p>
    <w:p w14:paraId="4B4C5943" w14:textId="77777777" w:rsidR="00E9647C" w:rsidRPr="0007508B" w:rsidRDefault="00E9647C" w:rsidP="0007508B">
      <w:pPr>
        <w:pStyle w:val="a3"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07508B">
        <w:rPr>
          <w:rFonts w:ascii="標楷體" w:eastAsia="標楷體" w:hAnsi="標楷體" w:hint="eastAsia"/>
          <w:szCs w:val="24"/>
        </w:rPr>
        <w:t>提升教師教學知能，有效改善教學，回歸以學生學習為中心之教學法，。</w:t>
      </w:r>
    </w:p>
    <w:p w14:paraId="4B092D1D" w14:textId="77777777" w:rsidR="0007508B" w:rsidRDefault="00E9647C" w:rsidP="0007508B">
      <w:pPr>
        <w:pStyle w:val="a3"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07508B">
        <w:rPr>
          <w:rFonts w:ascii="標楷體" w:eastAsia="標楷體" w:hAnsi="標楷體" w:hint="eastAsia"/>
          <w:szCs w:val="24"/>
        </w:rPr>
        <w:t>增進教師教學的認識與瞭解，協助教師解決教學困惑。</w:t>
      </w:r>
    </w:p>
    <w:p w14:paraId="3A14A034" w14:textId="77777777" w:rsidR="00E9647C" w:rsidRPr="0007508B" w:rsidRDefault="00E9647C" w:rsidP="0007508B">
      <w:pPr>
        <w:pStyle w:val="a3"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07508B">
        <w:rPr>
          <w:rFonts w:ascii="標楷體" w:eastAsia="標楷體" w:hAnsi="標楷體" w:hint="eastAsia"/>
          <w:szCs w:val="24"/>
        </w:rPr>
        <w:t>以</w:t>
      </w:r>
      <w:r w:rsidR="0007508B">
        <w:rPr>
          <w:rFonts w:ascii="標楷體" w:eastAsia="標楷體" w:hAnsi="標楷體" w:hint="eastAsia"/>
          <w:szCs w:val="24"/>
        </w:rPr>
        <w:t>工作坊</w:t>
      </w:r>
      <w:r w:rsidRPr="0007508B">
        <w:rPr>
          <w:rFonts w:ascii="標楷體" w:eastAsia="標楷體" w:hAnsi="標楷體" w:hint="eastAsia"/>
          <w:szCs w:val="24"/>
        </w:rPr>
        <w:t>運作模式，啟動縣內領域互相支持環境，領導專長教師分享教學內涵，提升非專長教師教學支持，讓藝術與人文領域之教學品質趨於一致，並落實教學正常化目標。</w:t>
      </w:r>
    </w:p>
    <w:p w14:paraId="4452CF98" w14:textId="77777777" w:rsidR="00E9647C" w:rsidRPr="0007508B" w:rsidRDefault="00E9647C" w:rsidP="0007508B">
      <w:pPr>
        <w:pStyle w:val="a3"/>
        <w:numPr>
          <w:ilvl w:val="0"/>
          <w:numId w:val="19"/>
        </w:numPr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07508B">
        <w:rPr>
          <w:rFonts w:ascii="標楷體" w:eastAsia="標楷體" w:hAnsi="標楷體" w:hint="eastAsia"/>
          <w:szCs w:val="24"/>
        </w:rPr>
        <w:t>檢視學生經過教學方法改變後之學習成效。</w:t>
      </w:r>
    </w:p>
    <w:p w14:paraId="37F2D8DB" w14:textId="77777777" w:rsidR="00E9647C" w:rsidRPr="00AB66A7" w:rsidRDefault="00E9647C" w:rsidP="0007508B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十、</w:t>
      </w:r>
      <w:r w:rsidRPr="00AB66A7">
        <w:rPr>
          <w:rFonts w:ascii="標楷體" w:eastAsia="標楷體" w:hAnsi="標楷體" w:cs="Arial" w:hint="eastAsia"/>
          <w:szCs w:val="24"/>
        </w:rPr>
        <w:t>實施方式：</w:t>
      </w:r>
    </w:p>
    <w:p w14:paraId="7A760CD7" w14:textId="77777777" w:rsidR="00E9647C" w:rsidRPr="0007508B" w:rsidRDefault="00E9647C" w:rsidP="0007508B">
      <w:pPr>
        <w:pStyle w:val="a3"/>
        <w:numPr>
          <w:ilvl w:val="0"/>
          <w:numId w:val="22"/>
        </w:numPr>
        <w:ind w:leftChars="0"/>
        <w:rPr>
          <w:rFonts w:ascii="標楷體" w:eastAsia="標楷體" w:hAnsi="標楷體" w:cs="Arial"/>
          <w:szCs w:val="24"/>
        </w:rPr>
      </w:pPr>
      <w:r w:rsidRPr="0007508B">
        <w:rPr>
          <w:rFonts w:ascii="標楷體" w:eastAsia="標楷體" w:hAnsi="標楷體" w:cs="Arial" w:hint="eastAsia"/>
          <w:szCs w:val="24"/>
        </w:rPr>
        <w:t>參與本次研習人員核予公差假登記並核發研習時數6小時。</w:t>
      </w:r>
    </w:p>
    <w:p w14:paraId="1DD798A8" w14:textId="77777777" w:rsidR="00205617" w:rsidRPr="00A22598" w:rsidRDefault="00E9647C" w:rsidP="00D56022">
      <w:pPr>
        <w:pStyle w:val="a3"/>
        <w:numPr>
          <w:ilvl w:val="0"/>
          <w:numId w:val="22"/>
        </w:numPr>
        <w:ind w:leftChars="0"/>
      </w:pPr>
      <w:r w:rsidRPr="0007508B">
        <w:rPr>
          <w:rFonts w:ascii="標楷體" w:eastAsia="標楷體" w:hAnsi="標楷體" w:cs="Arial" w:hint="eastAsia"/>
          <w:szCs w:val="24"/>
        </w:rPr>
        <w:t>承辦本研習工作人員於活動結束後，依嘉義縣國民中小學校長教師職員獎勵基準規定予以敘獎。</w:t>
      </w:r>
    </w:p>
    <w:p w14:paraId="3E23191D" w14:textId="7E1212B5" w:rsidR="00E23100" w:rsidRDefault="00E23100">
      <w:pPr>
        <w:widowControl/>
        <w:rPr>
          <w:rFonts w:ascii="標楷體" w:eastAsia="標楷體" w:hAnsi="標楷體" w:cs="BiauKai"/>
          <w:b/>
        </w:rPr>
      </w:pPr>
    </w:p>
    <w:p w14:paraId="49D4036B" w14:textId="4CFDFF84" w:rsidR="00E23100" w:rsidRPr="00DD625F" w:rsidRDefault="00E23100" w:rsidP="00E23100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center"/>
        <w:rPr>
          <w:rFonts w:ascii="標楷體" w:eastAsia="標楷體" w:hAnsi="標楷體" w:cs="BiauKai"/>
          <w:b/>
          <w:sz w:val="32"/>
          <w:szCs w:val="32"/>
        </w:rPr>
      </w:pPr>
      <w:r w:rsidRPr="00DD625F">
        <w:rPr>
          <w:rFonts w:ascii="標楷體" w:eastAsia="標楷體" w:hAnsi="標楷體" w:cs="BiauKai" w:hint="eastAsia"/>
          <w:b/>
          <w:sz w:val="32"/>
          <w:szCs w:val="32"/>
        </w:rPr>
        <w:lastRenderedPageBreak/>
        <w:t>嘉義縣</w:t>
      </w:r>
      <w:r w:rsidRPr="00DD625F">
        <w:rPr>
          <w:rFonts w:ascii="標楷體" w:eastAsia="標楷體" w:hAnsi="標楷體" w:cs="BiauKai"/>
          <w:b/>
          <w:sz w:val="32"/>
          <w:szCs w:val="32"/>
        </w:rPr>
        <w:t>10</w:t>
      </w:r>
      <w:r w:rsidRPr="00DD625F">
        <w:rPr>
          <w:rFonts w:ascii="標楷體" w:eastAsia="標楷體" w:hAnsi="標楷體" w:cs="BiauKai" w:hint="eastAsia"/>
          <w:b/>
          <w:sz w:val="32"/>
          <w:szCs w:val="32"/>
        </w:rPr>
        <w:t>8</w:t>
      </w:r>
      <w:r w:rsidRPr="00DD625F">
        <w:rPr>
          <w:rFonts w:ascii="標楷體" w:eastAsia="標楷體" w:hAnsi="標楷體" w:cs="BiauKai"/>
          <w:b/>
          <w:sz w:val="32"/>
          <w:szCs w:val="32"/>
        </w:rPr>
        <w:t>學年度精進國中小教師教學專業與課程品質整體推動計畫</w:t>
      </w:r>
    </w:p>
    <w:p w14:paraId="6593FECE" w14:textId="77777777" w:rsidR="00E23100" w:rsidRPr="004754BE" w:rsidRDefault="00E23100" w:rsidP="00E23100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center"/>
        <w:rPr>
          <w:rFonts w:ascii="標楷體" w:eastAsia="標楷體" w:hAnsi="標楷體" w:cs="BiauKai"/>
          <w:b/>
          <w:sz w:val="28"/>
          <w:szCs w:val="28"/>
        </w:rPr>
      </w:pPr>
      <w:r w:rsidRPr="00DD625F">
        <w:rPr>
          <w:rFonts w:ascii="標楷體" w:eastAsia="標楷體" w:hAnsi="標楷體" w:cs="新細明體" w:hint="eastAsia"/>
          <w:b/>
          <w:sz w:val="32"/>
          <w:szCs w:val="32"/>
        </w:rPr>
        <w:t>藝術領域</w:t>
      </w:r>
      <w:r w:rsidRPr="00DD625F">
        <w:rPr>
          <w:rFonts w:ascii="標楷體" w:eastAsia="標楷體" w:hAnsi="標楷體" w:cs="BiauKai"/>
          <w:b/>
          <w:sz w:val="32"/>
          <w:szCs w:val="32"/>
        </w:rPr>
        <w:t>輔導小組滿意度調查表暨回饋單</w:t>
      </w:r>
    </w:p>
    <w:p w14:paraId="0745B54D" w14:textId="685ABE93" w:rsidR="00E23100" w:rsidRDefault="00E23100" w:rsidP="00E2310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4754BE">
        <w:rPr>
          <w:rFonts w:ascii="標楷體" w:eastAsia="標楷體" w:hAnsi="標楷體" w:cs="BiauKai"/>
        </w:rPr>
        <w:t>課程名稱：</w:t>
      </w:r>
      <w:r w:rsidRPr="00E23100">
        <w:rPr>
          <w:rFonts w:ascii="標楷體" w:eastAsia="標楷體" w:hAnsi="標楷體" w:cs="BiauKai" w:hint="eastAsia"/>
        </w:rPr>
        <w:t>表演藝術素養導向的教案教學示例實作工作坊</w:t>
      </w:r>
    </w:p>
    <w:p w14:paraId="79A303FE" w14:textId="73B41BDC" w:rsidR="00E23100" w:rsidRPr="004754BE" w:rsidRDefault="00E23100" w:rsidP="00E2310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4754BE">
        <w:rPr>
          <w:rFonts w:ascii="標楷體" w:eastAsia="標楷體" w:hAnsi="標楷體" w:cs="BiauKai"/>
        </w:rPr>
        <w:t xml:space="preserve">辦理日期： </w:t>
      </w:r>
      <w:r>
        <w:rPr>
          <w:rFonts w:ascii="標楷體" w:eastAsia="標楷體" w:hAnsi="標楷體" w:cs="BiauKai" w:hint="eastAsia"/>
        </w:rPr>
        <w:t>109.7.28(</w:t>
      </w:r>
      <w:r w:rsidR="00ED08B0">
        <w:rPr>
          <w:rFonts w:ascii="標楷體" w:eastAsia="標楷體" w:hAnsi="標楷體" w:cs="BiauKai" w:hint="eastAsia"/>
        </w:rPr>
        <w:t>二</w:t>
      </w:r>
      <w:r>
        <w:rPr>
          <w:rFonts w:ascii="標楷體" w:eastAsia="標楷體" w:hAnsi="標楷體" w:cs="BiauKai" w:hint="eastAsia"/>
        </w:rPr>
        <w:t>)</w:t>
      </w:r>
    </w:p>
    <w:tbl>
      <w:tblPr>
        <w:tblStyle w:val="4"/>
        <w:tblW w:w="103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1"/>
        <w:gridCol w:w="5428"/>
        <w:gridCol w:w="763"/>
        <w:gridCol w:w="762"/>
        <w:gridCol w:w="763"/>
        <w:gridCol w:w="746"/>
        <w:gridCol w:w="816"/>
      </w:tblGrid>
      <w:tr w:rsidR="00E23100" w:rsidRPr="004754BE" w14:paraId="7C177B51" w14:textId="77777777" w:rsidTr="00DD625F">
        <w:trPr>
          <w:trHeight w:val="249"/>
          <w:jc w:val="center"/>
        </w:trPr>
        <w:tc>
          <w:tcPr>
            <w:tcW w:w="1091" w:type="dxa"/>
            <w:vMerge w:val="restart"/>
            <w:vAlign w:val="center"/>
          </w:tcPr>
          <w:p w14:paraId="7DDD1B55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基本資料</w:t>
            </w:r>
          </w:p>
        </w:tc>
        <w:tc>
          <w:tcPr>
            <w:tcW w:w="9278" w:type="dxa"/>
            <w:gridSpan w:val="6"/>
          </w:tcPr>
          <w:p w14:paraId="266E9A05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1.性    別：□男    □女</w:t>
            </w:r>
          </w:p>
        </w:tc>
      </w:tr>
      <w:tr w:rsidR="00E23100" w:rsidRPr="004754BE" w14:paraId="5439E9AD" w14:textId="77777777" w:rsidTr="00DD625F">
        <w:trPr>
          <w:trHeight w:val="65"/>
          <w:jc w:val="center"/>
        </w:trPr>
        <w:tc>
          <w:tcPr>
            <w:tcW w:w="1091" w:type="dxa"/>
            <w:vMerge/>
            <w:vAlign w:val="center"/>
          </w:tcPr>
          <w:p w14:paraId="2BE2D9E6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9278" w:type="dxa"/>
            <w:gridSpan w:val="6"/>
          </w:tcPr>
          <w:p w14:paraId="38CE0F9E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 xml:space="preserve">3.學    歷：□博士  □碩士  □大學  □專科  </w:t>
            </w:r>
          </w:p>
        </w:tc>
      </w:tr>
      <w:tr w:rsidR="00E23100" w:rsidRPr="004754BE" w14:paraId="0A3489FC" w14:textId="77777777" w:rsidTr="00DD625F">
        <w:trPr>
          <w:trHeight w:val="65"/>
          <w:jc w:val="center"/>
        </w:trPr>
        <w:tc>
          <w:tcPr>
            <w:tcW w:w="1091" w:type="dxa"/>
            <w:vMerge/>
            <w:vAlign w:val="center"/>
          </w:tcPr>
          <w:p w14:paraId="4CC6846A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9278" w:type="dxa"/>
            <w:gridSpan w:val="6"/>
          </w:tcPr>
          <w:p w14:paraId="76D2A5EE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4.工作年資：□ 1-5年以下 □ 6-10年以下 □ 11-</w:t>
            </w:r>
            <w:r w:rsidRPr="004754BE">
              <w:rPr>
                <w:rFonts w:ascii="標楷體" w:eastAsia="標楷體" w:hAnsi="標楷體" w:cs="BiauKai" w:hint="eastAsia"/>
                <w:sz w:val="20"/>
                <w:szCs w:val="20"/>
              </w:rPr>
              <w:t>20</w:t>
            </w: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年以下 □</w:t>
            </w:r>
            <w:r w:rsidRPr="004754BE">
              <w:rPr>
                <w:rFonts w:ascii="標楷體" w:eastAsia="標楷體" w:hAnsi="標楷體" w:cs="BiauKai" w:hint="eastAsia"/>
                <w:sz w:val="20"/>
                <w:szCs w:val="20"/>
              </w:rPr>
              <w:t>21</w:t>
            </w: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-</w:t>
            </w:r>
            <w:r w:rsidRPr="004754BE">
              <w:rPr>
                <w:rFonts w:ascii="標楷體" w:eastAsia="標楷體" w:hAnsi="標楷體" w:cs="BiauKai" w:hint="eastAsia"/>
                <w:sz w:val="20"/>
                <w:szCs w:val="20"/>
              </w:rPr>
              <w:t>3</w:t>
            </w: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0年以下□</w:t>
            </w:r>
            <w:r w:rsidRPr="004754BE">
              <w:rPr>
                <w:rFonts w:ascii="標楷體" w:eastAsia="標楷體" w:hAnsi="標楷體" w:cs="BiauKai" w:hint="eastAsia"/>
                <w:sz w:val="20"/>
                <w:szCs w:val="20"/>
              </w:rPr>
              <w:t>30</w:t>
            </w: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 xml:space="preserve">年以上　　　　　　</w:t>
            </w:r>
          </w:p>
        </w:tc>
      </w:tr>
      <w:tr w:rsidR="00E23100" w:rsidRPr="004754BE" w14:paraId="4BDB8FF5" w14:textId="77777777" w:rsidTr="00DD625F">
        <w:trPr>
          <w:trHeight w:val="65"/>
          <w:jc w:val="center"/>
        </w:trPr>
        <w:tc>
          <w:tcPr>
            <w:tcW w:w="1091" w:type="dxa"/>
            <w:vMerge/>
            <w:vAlign w:val="center"/>
          </w:tcPr>
          <w:p w14:paraId="1C9E3907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9278" w:type="dxa"/>
            <w:gridSpan w:val="6"/>
          </w:tcPr>
          <w:p w14:paraId="7CFE8905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5.職 務 別：□校長  □主任    □組長  □</w:t>
            </w:r>
            <w:r w:rsidRPr="004754BE">
              <w:rPr>
                <w:rFonts w:ascii="標楷體" w:eastAsia="標楷體" w:hAnsi="標楷體" w:cs="BiauKai" w:hint="eastAsia"/>
                <w:sz w:val="20"/>
                <w:szCs w:val="20"/>
              </w:rPr>
              <w:t>級任</w:t>
            </w: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教師</w:t>
            </w:r>
            <w:r w:rsidRPr="004754BE">
              <w:rPr>
                <w:rFonts w:ascii="標楷體" w:eastAsia="標楷體" w:hAnsi="標楷體" w:cs="BiauKai" w:hint="eastAsia"/>
                <w:sz w:val="20"/>
                <w:szCs w:val="20"/>
              </w:rPr>
              <w:t xml:space="preserve">  □科任教師</w:t>
            </w: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 xml:space="preserve">　　　　　　　</w:t>
            </w:r>
          </w:p>
        </w:tc>
      </w:tr>
      <w:tr w:rsidR="00E23100" w:rsidRPr="004754BE" w14:paraId="004DE432" w14:textId="77777777" w:rsidTr="00DD625F">
        <w:trPr>
          <w:trHeight w:val="65"/>
          <w:jc w:val="center"/>
        </w:trPr>
        <w:tc>
          <w:tcPr>
            <w:tcW w:w="1091" w:type="dxa"/>
            <w:vMerge/>
            <w:vAlign w:val="center"/>
          </w:tcPr>
          <w:p w14:paraId="412E8FAF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9278" w:type="dxa"/>
            <w:gridSpan w:val="6"/>
          </w:tcPr>
          <w:p w14:paraId="324AF2B5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1141" w:hanging="1165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6.參加原因：□課程有助於自身教學品質之精進  □課程有助於目前承辦業務 □未來可能接觸相關業務   □對課程內容有興趣 □</w:t>
            </w:r>
            <w:r w:rsidRPr="004754BE">
              <w:rPr>
                <w:rFonts w:ascii="標楷體" w:eastAsia="標楷體" w:hAnsi="標楷體" w:cs="BiauKai" w:hint="eastAsia"/>
                <w:sz w:val="20"/>
                <w:szCs w:val="20"/>
              </w:rPr>
              <w:t>學校</w:t>
            </w: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指派</w:t>
            </w:r>
            <w:r w:rsidRPr="004754BE">
              <w:rPr>
                <w:rFonts w:ascii="標楷體" w:eastAsia="標楷體" w:hAnsi="標楷體" w:cs="BiauKai" w:hint="eastAsia"/>
                <w:sz w:val="20"/>
                <w:szCs w:val="20"/>
              </w:rPr>
              <w:t>；</w:t>
            </w: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 xml:space="preserve">非承辦與課程內容相關之業務 　　　 </w:t>
            </w:r>
          </w:p>
        </w:tc>
      </w:tr>
      <w:tr w:rsidR="00E23100" w:rsidRPr="004754BE" w14:paraId="34BE831E" w14:textId="77777777" w:rsidTr="00DD625F">
        <w:trPr>
          <w:trHeight w:val="201"/>
          <w:jc w:val="center"/>
        </w:trPr>
        <w:tc>
          <w:tcPr>
            <w:tcW w:w="1091" w:type="dxa"/>
            <w:vMerge w:val="restart"/>
          </w:tcPr>
          <w:p w14:paraId="47380EDB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項目</w:t>
            </w:r>
          </w:p>
        </w:tc>
        <w:tc>
          <w:tcPr>
            <w:tcW w:w="5428" w:type="dxa"/>
            <w:vMerge w:val="restart"/>
            <w:vAlign w:val="center"/>
          </w:tcPr>
          <w:p w14:paraId="4C9EC658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意見調查</w:t>
            </w:r>
          </w:p>
        </w:tc>
        <w:tc>
          <w:tcPr>
            <w:tcW w:w="763" w:type="dxa"/>
          </w:tcPr>
          <w:p w14:paraId="022BFD95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jc w:val="center"/>
              <w:rPr>
                <w:rFonts w:ascii="標楷體" w:eastAsia="標楷體" w:hAnsi="標楷體" w:cs="BiauKai"/>
                <w:sz w:val="16"/>
                <w:szCs w:val="16"/>
              </w:rPr>
            </w:pPr>
            <w:r w:rsidRPr="004754BE">
              <w:rPr>
                <w:rFonts w:ascii="標楷體" w:eastAsia="標楷體" w:hAnsi="標楷體" w:cs="BiauKai"/>
                <w:sz w:val="16"/>
                <w:szCs w:val="16"/>
              </w:rPr>
              <w:t>非常</w:t>
            </w:r>
          </w:p>
          <w:p w14:paraId="6CABE7E9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jc w:val="center"/>
              <w:rPr>
                <w:rFonts w:ascii="標楷體" w:eastAsia="標楷體" w:hAnsi="標楷體" w:cs="BiauKai"/>
                <w:sz w:val="16"/>
                <w:szCs w:val="16"/>
              </w:rPr>
            </w:pPr>
            <w:r w:rsidRPr="004754BE">
              <w:rPr>
                <w:rFonts w:ascii="標楷體" w:eastAsia="標楷體" w:hAnsi="標楷體" w:cs="BiauKai"/>
                <w:sz w:val="16"/>
                <w:szCs w:val="16"/>
              </w:rPr>
              <w:t>同意</w:t>
            </w:r>
          </w:p>
        </w:tc>
        <w:tc>
          <w:tcPr>
            <w:tcW w:w="762" w:type="dxa"/>
          </w:tcPr>
          <w:p w14:paraId="19ECCAFD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jc w:val="center"/>
              <w:rPr>
                <w:rFonts w:ascii="標楷體" w:eastAsia="標楷體" w:hAnsi="標楷體" w:cs="BiauKai"/>
                <w:sz w:val="16"/>
                <w:szCs w:val="16"/>
              </w:rPr>
            </w:pPr>
            <w:r w:rsidRPr="004754BE">
              <w:rPr>
                <w:rFonts w:ascii="標楷體" w:eastAsia="標楷體" w:hAnsi="標楷體" w:cs="BiauKai"/>
                <w:sz w:val="16"/>
                <w:szCs w:val="16"/>
              </w:rPr>
              <w:t>同意</w:t>
            </w:r>
          </w:p>
        </w:tc>
        <w:tc>
          <w:tcPr>
            <w:tcW w:w="763" w:type="dxa"/>
          </w:tcPr>
          <w:p w14:paraId="2C340156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jc w:val="center"/>
              <w:rPr>
                <w:rFonts w:ascii="標楷體" w:eastAsia="標楷體" w:hAnsi="標楷體" w:cs="BiauKai"/>
                <w:sz w:val="16"/>
                <w:szCs w:val="16"/>
              </w:rPr>
            </w:pPr>
            <w:r w:rsidRPr="004754BE">
              <w:rPr>
                <w:rFonts w:ascii="標楷體" w:eastAsia="標楷體" w:hAnsi="標楷體" w:cs="BiauKai"/>
                <w:sz w:val="16"/>
                <w:szCs w:val="16"/>
              </w:rPr>
              <w:t>無意見</w:t>
            </w:r>
          </w:p>
        </w:tc>
        <w:tc>
          <w:tcPr>
            <w:tcW w:w="746" w:type="dxa"/>
          </w:tcPr>
          <w:p w14:paraId="62240746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jc w:val="center"/>
              <w:rPr>
                <w:rFonts w:ascii="標楷體" w:eastAsia="標楷體" w:hAnsi="標楷體" w:cs="BiauKai"/>
                <w:sz w:val="16"/>
                <w:szCs w:val="16"/>
              </w:rPr>
            </w:pPr>
            <w:r w:rsidRPr="004754BE">
              <w:rPr>
                <w:rFonts w:ascii="標楷體" w:eastAsia="標楷體" w:hAnsi="標楷體" w:cs="BiauKai"/>
                <w:sz w:val="16"/>
                <w:szCs w:val="16"/>
              </w:rPr>
              <w:t>不同意</w:t>
            </w:r>
          </w:p>
        </w:tc>
        <w:tc>
          <w:tcPr>
            <w:tcW w:w="814" w:type="dxa"/>
          </w:tcPr>
          <w:p w14:paraId="1B37E9C4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jc w:val="center"/>
              <w:rPr>
                <w:rFonts w:ascii="標楷體" w:eastAsia="標楷體" w:hAnsi="標楷體" w:cs="BiauKai"/>
                <w:sz w:val="16"/>
                <w:szCs w:val="16"/>
              </w:rPr>
            </w:pPr>
            <w:r w:rsidRPr="004754BE">
              <w:rPr>
                <w:rFonts w:ascii="標楷體" w:eastAsia="標楷體" w:hAnsi="標楷體" w:cs="BiauKai"/>
                <w:sz w:val="16"/>
                <w:szCs w:val="16"/>
              </w:rPr>
              <w:t>非常</w:t>
            </w:r>
          </w:p>
          <w:p w14:paraId="4B0FB5CE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jc w:val="center"/>
              <w:rPr>
                <w:rFonts w:ascii="標楷體" w:eastAsia="標楷體" w:hAnsi="標楷體" w:cs="BiauKai"/>
                <w:sz w:val="16"/>
                <w:szCs w:val="16"/>
              </w:rPr>
            </w:pPr>
            <w:r w:rsidRPr="004754BE">
              <w:rPr>
                <w:rFonts w:ascii="標楷體" w:eastAsia="標楷體" w:hAnsi="標楷體" w:cs="BiauKai"/>
                <w:sz w:val="16"/>
                <w:szCs w:val="16"/>
              </w:rPr>
              <w:t>不同意</w:t>
            </w:r>
          </w:p>
        </w:tc>
      </w:tr>
      <w:tr w:rsidR="00E23100" w:rsidRPr="004754BE" w14:paraId="0E5D5CC1" w14:textId="77777777" w:rsidTr="00DD625F">
        <w:trPr>
          <w:trHeight w:val="117"/>
          <w:jc w:val="center"/>
        </w:trPr>
        <w:tc>
          <w:tcPr>
            <w:tcW w:w="1091" w:type="dxa"/>
            <w:vMerge/>
          </w:tcPr>
          <w:p w14:paraId="0BB8E33A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5428" w:type="dxa"/>
            <w:vMerge/>
            <w:vAlign w:val="center"/>
          </w:tcPr>
          <w:p w14:paraId="4EF1ECEE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63" w:type="dxa"/>
          </w:tcPr>
          <w:p w14:paraId="321B3D87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5</w:t>
            </w:r>
          </w:p>
        </w:tc>
        <w:tc>
          <w:tcPr>
            <w:tcW w:w="762" w:type="dxa"/>
          </w:tcPr>
          <w:p w14:paraId="5A14406E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4</w:t>
            </w:r>
          </w:p>
        </w:tc>
        <w:tc>
          <w:tcPr>
            <w:tcW w:w="763" w:type="dxa"/>
          </w:tcPr>
          <w:p w14:paraId="55F89460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3</w:t>
            </w:r>
          </w:p>
        </w:tc>
        <w:tc>
          <w:tcPr>
            <w:tcW w:w="746" w:type="dxa"/>
          </w:tcPr>
          <w:p w14:paraId="3C610D9A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2</w:t>
            </w:r>
          </w:p>
        </w:tc>
        <w:tc>
          <w:tcPr>
            <w:tcW w:w="814" w:type="dxa"/>
          </w:tcPr>
          <w:p w14:paraId="7253A7E8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1</w:t>
            </w:r>
          </w:p>
        </w:tc>
      </w:tr>
      <w:tr w:rsidR="00E23100" w:rsidRPr="004754BE" w14:paraId="07D51815" w14:textId="77777777" w:rsidTr="00DD625F">
        <w:trPr>
          <w:trHeight w:val="131"/>
          <w:jc w:val="center"/>
        </w:trPr>
        <w:tc>
          <w:tcPr>
            <w:tcW w:w="1091" w:type="dxa"/>
            <w:vMerge w:val="restart"/>
            <w:vAlign w:val="center"/>
          </w:tcPr>
          <w:p w14:paraId="2EBC1A20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反應效果</w:t>
            </w:r>
          </w:p>
        </w:tc>
        <w:tc>
          <w:tcPr>
            <w:tcW w:w="5428" w:type="dxa"/>
          </w:tcPr>
          <w:p w14:paraId="01431871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1.我很滿意此次上課的主題及內容</w:t>
            </w:r>
          </w:p>
        </w:tc>
        <w:tc>
          <w:tcPr>
            <w:tcW w:w="763" w:type="dxa"/>
          </w:tcPr>
          <w:p w14:paraId="060D603A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62" w:type="dxa"/>
          </w:tcPr>
          <w:p w14:paraId="4A3134E3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63" w:type="dxa"/>
          </w:tcPr>
          <w:p w14:paraId="5CC6C70E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46" w:type="dxa"/>
          </w:tcPr>
          <w:p w14:paraId="50CF55D4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14" w:type="dxa"/>
          </w:tcPr>
          <w:p w14:paraId="3D1C7584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E23100" w:rsidRPr="004754BE" w14:paraId="421F9101" w14:textId="77777777" w:rsidTr="00DD625F">
        <w:trPr>
          <w:trHeight w:val="65"/>
          <w:jc w:val="center"/>
        </w:trPr>
        <w:tc>
          <w:tcPr>
            <w:tcW w:w="1091" w:type="dxa"/>
            <w:vMerge/>
            <w:vAlign w:val="center"/>
          </w:tcPr>
          <w:p w14:paraId="150989EA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5428" w:type="dxa"/>
          </w:tcPr>
          <w:p w14:paraId="29FC96E6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2.我很滿意此次上課講師的表現—整體而言</w:t>
            </w:r>
          </w:p>
        </w:tc>
        <w:tc>
          <w:tcPr>
            <w:tcW w:w="763" w:type="dxa"/>
          </w:tcPr>
          <w:p w14:paraId="5A35B491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62" w:type="dxa"/>
          </w:tcPr>
          <w:p w14:paraId="595D15A9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63" w:type="dxa"/>
          </w:tcPr>
          <w:p w14:paraId="6314DF51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46" w:type="dxa"/>
          </w:tcPr>
          <w:p w14:paraId="32C807FC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14" w:type="dxa"/>
          </w:tcPr>
          <w:p w14:paraId="3EE7150E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E23100" w:rsidRPr="004754BE" w14:paraId="013E0C20" w14:textId="77777777" w:rsidTr="00DD625F">
        <w:trPr>
          <w:trHeight w:val="65"/>
          <w:jc w:val="center"/>
        </w:trPr>
        <w:tc>
          <w:tcPr>
            <w:tcW w:w="1091" w:type="dxa"/>
            <w:vMerge/>
            <w:vAlign w:val="center"/>
          </w:tcPr>
          <w:p w14:paraId="500AA1D0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5428" w:type="dxa"/>
          </w:tcPr>
          <w:p w14:paraId="42EE8938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3.此次課程在時間的安排上很洽當</w:t>
            </w:r>
          </w:p>
        </w:tc>
        <w:tc>
          <w:tcPr>
            <w:tcW w:w="763" w:type="dxa"/>
          </w:tcPr>
          <w:p w14:paraId="54130F52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62" w:type="dxa"/>
          </w:tcPr>
          <w:p w14:paraId="7A3F9ECB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63" w:type="dxa"/>
          </w:tcPr>
          <w:p w14:paraId="75BBC210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46" w:type="dxa"/>
          </w:tcPr>
          <w:p w14:paraId="3F10C471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14" w:type="dxa"/>
          </w:tcPr>
          <w:p w14:paraId="014CFACC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E23100" w:rsidRPr="004754BE" w14:paraId="0620EF95" w14:textId="77777777" w:rsidTr="00DD625F">
        <w:trPr>
          <w:trHeight w:val="65"/>
          <w:jc w:val="center"/>
        </w:trPr>
        <w:tc>
          <w:tcPr>
            <w:tcW w:w="1091" w:type="dxa"/>
            <w:vMerge/>
            <w:vAlign w:val="center"/>
          </w:tcPr>
          <w:p w14:paraId="4463DAF4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5428" w:type="dxa"/>
          </w:tcPr>
          <w:p w14:paraId="45D391E0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4.我覺得花時間上這次課程是值得的</w:t>
            </w:r>
          </w:p>
        </w:tc>
        <w:tc>
          <w:tcPr>
            <w:tcW w:w="763" w:type="dxa"/>
          </w:tcPr>
          <w:p w14:paraId="609017B0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62" w:type="dxa"/>
          </w:tcPr>
          <w:p w14:paraId="12E9A890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63" w:type="dxa"/>
          </w:tcPr>
          <w:p w14:paraId="28F445D3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46" w:type="dxa"/>
          </w:tcPr>
          <w:p w14:paraId="3E277B41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14" w:type="dxa"/>
          </w:tcPr>
          <w:p w14:paraId="0BB05105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E23100" w:rsidRPr="004754BE" w14:paraId="52F8525B" w14:textId="77777777" w:rsidTr="00DD625F">
        <w:trPr>
          <w:trHeight w:val="131"/>
          <w:jc w:val="center"/>
        </w:trPr>
        <w:tc>
          <w:tcPr>
            <w:tcW w:w="1091" w:type="dxa"/>
            <w:vMerge w:val="restart"/>
          </w:tcPr>
          <w:p w14:paraId="3893D489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學習</w:t>
            </w:r>
          </w:p>
          <w:p w14:paraId="1A4D6875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效果</w:t>
            </w:r>
          </w:p>
        </w:tc>
        <w:tc>
          <w:tcPr>
            <w:tcW w:w="5428" w:type="dxa"/>
          </w:tcPr>
          <w:p w14:paraId="26AD1E6E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1.此次上課我能吸收課堂中所傳授的知識與技巧</w:t>
            </w:r>
          </w:p>
        </w:tc>
        <w:tc>
          <w:tcPr>
            <w:tcW w:w="763" w:type="dxa"/>
          </w:tcPr>
          <w:p w14:paraId="5A753834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62" w:type="dxa"/>
          </w:tcPr>
          <w:p w14:paraId="5DF9FF5A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63" w:type="dxa"/>
          </w:tcPr>
          <w:p w14:paraId="5AC5FF14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46" w:type="dxa"/>
          </w:tcPr>
          <w:p w14:paraId="78D784DE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14" w:type="dxa"/>
          </w:tcPr>
          <w:p w14:paraId="7F113A59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E23100" w:rsidRPr="004754BE" w14:paraId="42BF135A" w14:textId="77777777" w:rsidTr="00DD625F">
        <w:trPr>
          <w:trHeight w:val="65"/>
          <w:jc w:val="center"/>
        </w:trPr>
        <w:tc>
          <w:tcPr>
            <w:tcW w:w="1091" w:type="dxa"/>
            <w:vMerge/>
          </w:tcPr>
          <w:p w14:paraId="1B7C47CD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5428" w:type="dxa"/>
          </w:tcPr>
          <w:p w14:paraId="09DB35AE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598" w:hanging="598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2.我覺得此次課程對未來教學或個人成長有所助益</w:t>
            </w:r>
          </w:p>
        </w:tc>
        <w:tc>
          <w:tcPr>
            <w:tcW w:w="763" w:type="dxa"/>
          </w:tcPr>
          <w:p w14:paraId="39A6FC26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62" w:type="dxa"/>
          </w:tcPr>
          <w:p w14:paraId="56241086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63" w:type="dxa"/>
          </w:tcPr>
          <w:p w14:paraId="409AD2E6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46" w:type="dxa"/>
          </w:tcPr>
          <w:p w14:paraId="0E99A2D1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14" w:type="dxa"/>
          </w:tcPr>
          <w:p w14:paraId="3707D690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E23100" w:rsidRPr="004754BE" w14:paraId="43E09119" w14:textId="77777777" w:rsidTr="00DD625F">
        <w:trPr>
          <w:trHeight w:val="65"/>
          <w:jc w:val="center"/>
        </w:trPr>
        <w:tc>
          <w:tcPr>
            <w:tcW w:w="1091" w:type="dxa"/>
            <w:vMerge/>
          </w:tcPr>
          <w:p w14:paraId="375630A6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5428" w:type="dxa"/>
          </w:tcPr>
          <w:p w14:paraId="009518B1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3.整體而言我覺得此次上課的學習效果很好</w:t>
            </w:r>
          </w:p>
        </w:tc>
        <w:tc>
          <w:tcPr>
            <w:tcW w:w="763" w:type="dxa"/>
          </w:tcPr>
          <w:p w14:paraId="72E0DD3E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62" w:type="dxa"/>
          </w:tcPr>
          <w:p w14:paraId="37949467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63" w:type="dxa"/>
          </w:tcPr>
          <w:p w14:paraId="5A0E029E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46" w:type="dxa"/>
          </w:tcPr>
          <w:p w14:paraId="66874103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14" w:type="dxa"/>
          </w:tcPr>
          <w:p w14:paraId="6DD5F338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E23100" w:rsidRPr="004754BE" w14:paraId="2B560FD0" w14:textId="77777777" w:rsidTr="00DD625F">
        <w:trPr>
          <w:trHeight w:val="110"/>
          <w:jc w:val="center"/>
        </w:trPr>
        <w:tc>
          <w:tcPr>
            <w:tcW w:w="1091" w:type="dxa"/>
            <w:vMerge w:val="restart"/>
          </w:tcPr>
          <w:p w14:paraId="192B3956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行為</w:t>
            </w:r>
          </w:p>
          <w:p w14:paraId="2A435622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效果</w:t>
            </w:r>
          </w:p>
        </w:tc>
        <w:tc>
          <w:tcPr>
            <w:tcW w:w="5428" w:type="dxa"/>
          </w:tcPr>
          <w:p w14:paraId="744C3189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ind w:left="1" w:hanging="6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1.我曾思考如何應用課堂所學於學校教學中</w:t>
            </w:r>
          </w:p>
        </w:tc>
        <w:tc>
          <w:tcPr>
            <w:tcW w:w="763" w:type="dxa"/>
          </w:tcPr>
          <w:p w14:paraId="2A155725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62" w:type="dxa"/>
          </w:tcPr>
          <w:p w14:paraId="0FBD0262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63" w:type="dxa"/>
          </w:tcPr>
          <w:p w14:paraId="61111835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46" w:type="dxa"/>
          </w:tcPr>
          <w:p w14:paraId="67DA8257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14" w:type="dxa"/>
          </w:tcPr>
          <w:p w14:paraId="44C742AF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E23100" w:rsidRPr="004754BE" w14:paraId="55F15D9E" w14:textId="77777777" w:rsidTr="00DD625F">
        <w:trPr>
          <w:trHeight w:val="65"/>
          <w:jc w:val="center"/>
        </w:trPr>
        <w:tc>
          <w:tcPr>
            <w:tcW w:w="1091" w:type="dxa"/>
            <w:vMerge/>
          </w:tcPr>
          <w:p w14:paraId="1FA9690B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5428" w:type="dxa"/>
          </w:tcPr>
          <w:p w14:paraId="412F939A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2.我會嘗試使用課程所學落實於學校教學中</w:t>
            </w:r>
          </w:p>
        </w:tc>
        <w:tc>
          <w:tcPr>
            <w:tcW w:w="763" w:type="dxa"/>
          </w:tcPr>
          <w:p w14:paraId="593E5528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62" w:type="dxa"/>
          </w:tcPr>
          <w:p w14:paraId="4755D40B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63" w:type="dxa"/>
          </w:tcPr>
          <w:p w14:paraId="42B49525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46" w:type="dxa"/>
          </w:tcPr>
          <w:p w14:paraId="24CA7C8B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14" w:type="dxa"/>
          </w:tcPr>
          <w:p w14:paraId="07189AA5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E23100" w:rsidRPr="004754BE" w14:paraId="6D6D1D9B" w14:textId="77777777" w:rsidTr="00DD625F">
        <w:trPr>
          <w:trHeight w:val="65"/>
          <w:jc w:val="center"/>
        </w:trPr>
        <w:tc>
          <w:tcPr>
            <w:tcW w:w="1091" w:type="dxa"/>
            <w:vMerge/>
          </w:tcPr>
          <w:p w14:paraId="27A160A6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5428" w:type="dxa"/>
          </w:tcPr>
          <w:p w14:paraId="75058982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3.我會利用機會將課程所學或實踐結果與學校同仁分享</w:t>
            </w:r>
          </w:p>
        </w:tc>
        <w:tc>
          <w:tcPr>
            <w:tcW w:w="763" w:type="dxa"/>
          </w:tcPr>
          <w:p w14:paraId="70792BD2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62" w:type="dxa"/>
          </w:tcPr>
          <w:p w14:paraId="73931132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63" w:type="dxa"/>
          </w:tcPr>
          <w:p w14:paraId="6C079962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46" w:type="dxa"/>
          </w:tcPr>
          <w:p w14:paraId="7A9425EE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14" w:type="dxa"/>
          </w:tcPr>
          <w:p w14:paraId="208019DE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E23100" w:rsidRPr="004754BE" w14:paraId="2613B01F" w14:textId="77777777" w:rsidTr="00DD625F">
        <w:trPr>
          <w:trHeight w:val="131"/>
          <w:jc w:val="center"/>
        </w:trPr>
        <w:tc>
          <w:tcPr>
            <w:tcW w:w="1091" w:type="dxa"/>
            <w:vMerge w:val="restart"/>
            <w:vAlign w:val="center"/>
          </w:tcPr>
          <w:p w14:paraId="0E15B9D9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行政服務面</w:t>
            </w:r>
          </w:p>
        </w:tc>
        <w:tc>
          <w:tcPr>
            <w:tcW w:w="5428" w:type="dxa"/>
          </w:tcPr>
          <w:p w14:paraId="72877B18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1.我滿意此次研習(活動)現場的行政服務品質</w:t>
            </w:r>
          </w:p>
        </w:tc>
        <w:tc>
          <w:tcPr>
            <w:tcW w:w="763" w:type="dxa"/>
          </w:tcPr>
          <w:p w14:paraId="528A2993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62" w:type="dxa"/>
          </w:tcPr>
          <w:p w14:paraId="1969CEF0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63" w:type="dxa"/>
          </w:tcPr>
          <w:p w14:paraId="0B347B32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46" w:type="dxa"/>
          </w:tcPr>
          <w:p w14:paraId="7766F4DE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14" w:type="dxa"/>
          </w:tcPr>
          <w:p w14:paraId="43CCE255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E23100" w:rsidRPr="004754BE" w14:paraId="7298F9C2" w14:textId="77777777" w:rsidTr="00DD625F">
        <w:trPr>
          <w:trHeight w:val="65"/>
          <w:jc w:val="center"/>
        </w:trPr>
        <w:tc>
          <w:tcPr>
            <w:tcW w:w="1091" w:type="dxa"/>
            <w:vMerge/>
            <w:vAlign w:val="center"/>
          </w:tcPr>
          <w:p w14:paraId="5C58558C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5428" w:type="dxa"/>
          </w:tcPr>
          <w:p w14:paraId="43D6D638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2.我滿意此次研習(活動)場地的適用與品質</w:t>
            </w:r>
          </w:p>
        </w:tc>
        <w:tc>
          <w:tcPr>
            <w:tcW w:w="763" w:type="dxa"/>
          </w:tcPr>
          <w:p w14:paraId="23E4ED93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62" w:type="dxa"/>
          </w:tcPr>
          <w:p w14:paraId="207AE1F8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63" w:type="dxa"/>
          </w:tcPr>
          <w:p w14:paraId="253B9819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46" w:type="dxa"/>
          </w:tcPr>
          <w:p w14:paraId="7A46C8FA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14" w:type="dxa"/>
          </w:tcPr>
          <w:p w14:paraId="08990D1E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E23100" w:rsidRPr="004754BE" w14:paraId="7F6BE832" w14:textId="77777777" w:rsidTr="00DD625F">
        <w:trPr>
          <w:trHeight w:val="65"/>
          <w:jc w:val="center"/>
        </w:trPr>
        <w:tc>
          <w:tcPr>
            <w:tcW w:w="1091" w:type="dxa"/>
            <w:vMerge/>
            <w:vAlign w:val="center"/>
          </w:tcPr>
          <w:p w14:paraId="71B27AB7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5428" w:type="dxa"/>
          </w:tcPr>
          <w:p w14:paraId="671AA667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3.我滿意此次研習(活動)設備的適用與品質</w:t>
            </w:r>
          </w:p>
        </w:tc>
        <w:tc>
          <w:tcPr>
            <w:tcW w:w="763" w:type="dxa"/>
          </w:tcPr>
          <w:p w14:paraId="046EBB3A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62" w:type="dxa"/>
          </w:tcPr>
          <w:p w14:paraId="27115293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63" w:type="dxa"/>
          </w:tcPr>
          <w:p w14:paraId="5E999536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46" w:type="dxa"/>
          </w:tcPr>
          <w:p w14:paraId="44FE2138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14" w:type="dxa"/>
          </w:tcPr>
          <w:p w14:paraId="644D2AB2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E23100" w:rsidRPr="004754BE" w14:paraId="126E2A31" w14:textId="77777777" w:rsidTr="00DD625F">
        <w:trPr>
          <w:trHeight w:val="65"/>
          <w:jc w:val="center"/>
        </w:trPr>
        <w:tc>
          <w:tcPr>
            <w:tcW w:w="1091" w:type="dxa"/>
            <w:vMerge/>
            <w:vAlign w:val="center"/>
          </w:tcPr>
          <w:p w14:paraId="69B7B7D4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5428" w:type="dxa"/>
          </w:tcPr>
          <w:p w14:paraId="48142EFC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4.我對此次活動整體上感到滿意</w:t>
            </w:r>
          </w:p>
        </w:tc>
        <w:tc>
          <w:tcPr>
            <w:tcW w:w="763" w:type="dxa"/>
          </w:tcPr>
          <w:p w14:paraId="495B53C3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62" w:type="dxa"/>
          </w:tcPr>
          <w:p w14:paraId="4FA92DFD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63" w:type="dxa"/>
          </w:tcPr>
          <w:p w14:paraId="28562E0F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746" w:type="dxa"/>
          </w:tcPr>
          <w:p w14:paraId="0D31C58D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14" w:type="dxa"/>
          </w:tcPr>
          <w:p w14:paraId="49746C5E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</w:tr>
      <w:tr w:rsidR="00E23100" w:rsidRPr="004754BE" w14:paraId="13113AAE" w14:textId="77777777" w:rsidTr="00DD625F">
        <w:trPr>
          <w:trHeight w:val="131"/>
          <w:jc w:val="center"/>
        </w:trPr>
        <w:tc>
          <w:tcPr>
            <w:tcW w:w="1091" w:type="dxa"/>
            <w:vMerge w:val="restart"/>
          </w:tcPr>
          <w:p w14:paraId="27555DB0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學員回果饋意見</w:t>
            </w:r>
          </w:p>
        </w:tc>
        <w:tc>
          <w:tcPr>
            <w:tcW w:w="9278" w:type="dxa"/>
            <w:gridSpan w:val="6"/>
          </w:tcPr>
          <w:p w14:paraId="10F7F225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1.未來是否願意繼續參加相關課程?   □ 願意   □ 不願意</w:t>
            </w:r>
          </w:p>
        </w:tc>
      </w:tr>
      <w:tr w:rsidR="00E23100" w:rsidRPr="004754BE" w14:paraId="720BDBCC" w14:textId="77777777" w:rsidTr="00DD625F">
        <w:trPr>
          <w:trHeight w:val="65"/>
          <w:jc w:val="center"/>
        </w:trPr>
        <w:tc>
          <w:tcPr>
            <w:tcW w:w="1091" w:type="dxa"/>
            <w:vMerge/>
          </w:tcPr>
          <w:p w14:paraId="1704D265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9278" w:type="dxa"/>
            <w:gridSpan w:val="6"/>
          </w:tcPr>
          <w:p w14:paraId="2F083479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2.在我的工作領域中，目前亟需增能的課程為：</w:t>
            </w:r>
          </w:p>
          <w:p w14:paraId="68D1E03E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□ 行政工作(主題或內容：)</w:t>
            </w:r>
          </w:p>
          <w:p w14:paraId="5694A601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 xml:space="preserve">□ 課程教學領導 (主題或內容：) </w:t>
            </w:r>
          </w:p>
          <w:p w14:paraId="1FB15B64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□ 教學專業 (主題或內容：)</w:t>
            </w:r>
          </w:p>
        </w:tc>
      </w:tr>
      <w:tr w:rsidR="00E23100" w:rsidRPr="004754BE" w14:paraId="25A303F7" w14:textId="77777777" w:rsidTr="00DD625F">
        <w:trPr>
          <w:trHeight w:val="473"/>
          <w:jc w:val="center"/>
        </w:trPr>
        <w:tc>
          <w:tcPr>
            <w:tcW w:w="1091" w:type="dxa"/>
            <w:vMerge/>
          </w:tcPr>
          <w:p w14:paraId="4BFC2475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9278" w:type="dxa"/>
            <w:gridSpan w:val="6"/>
          </w:tcPr>
          <w:p w14:paraId="230F8661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3.我認為參加此次研習最大的收穫？</w:t>
            </w:r>
          </w:p>
        </w:tc>
      </w:tr>
      <w:tr w:rsidR="00E23100" w:rsidRPr="004754BE" w14:paraId="3A055DA8" w14:textId="77777777" w:rsidTr="00DD625F">
        <w:trPr>
          <w:trHeight w:val="608"/>
          <w:jc w:val="center"/>
        </w:trPr>
        <w:tc>
          <w:tcPr>
            <w:tcW w:w="1091" w:type="dxa"/>
            <w:vMerge/>
          </w:tcPr>
          <w:p w14:paraId="79DBF491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9278" w:type="dxa"/>
            <w:gridSpan w:val="6"/>
          </w:tcPr>
          <w:p w14:paraId="064256B7" w14:textId="77777777" w:rsidR="00E23100" w:rsidRPr="004754BE" w:rsidRDefault="00E23100" w:rsidP="00DD6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exact"/>
              <w:rPr>
                <w:rFonts w:ascii="標楷體" w:eastAsia="標楷體" w:hAnsi="標楷體" w:cs="BiauKai"/>
                <w:sz w:val="20"/>
                <w:szCs w:val="20"/>
              </w:rPr>
            </w:pPr>
            <w:r w:rsidRPr="004754BE">
              <w:rPr>
                <w:rFonts w:ascii="標楷體" w:eastAsia="標楷體" w:hAnsi="標楷體" w:cs="BiauKai"/>
                <w:sz w:val="20"/>
                <w:szCs w:val="20"/>
              </w:rPr>
              <w:t>4.建議事項(請具體陳述，俾利改善)</w:t>
            </w:r>
          </w:p>
        </w:tc>
      </w:tr>
    </w:tbl>
    <w:p w14:paraId="2272B2FA" w14:textId="003361F6" w:rsidR="00E23100" w:rsidRDefault="00E23100" w:rsidP="00DD625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Times New Roman"/>
          <w:b/>
          <w:color w:val="000000"/>
          <w:sz w:val="32"/>
          <w:szCs w:val="32"/>
          <w:u w:val="single"/>
        </w:rPr>
      </w:pPr>
      <w:r w:rsidRPr="004754BE">
        <w:rPr>
          <w:rFonts w:ascii="標楷體" w:eastAsia="標楷體" w:hAnsi="標楷體" w:cs="BiauKai"/>
        </w:rPr>
        <w:t>PS：※由衷感謝您的回饋！您的回饋是我們進步的動力</w:t>
      </w:r>
      <w:r w:rsidR="00DD625F">
        <w:rPr>
          <w:rFonts w:ascii="標楷體" w:eastAsia="標楷體" w:hAnsi="標楷體" w:cs="BiauKai" w:hint="eastAsia"/>
        </w:rPr>
        <w:t>。</w:t>
      </w:r>
    </w:p>
    <w:p w14:paraId="1958463D" w14:textId="79EA0946" w:rsidR="00565C7A" w:rsidRDefault="00565C7A" w:rsidP="00565C7A">
      <w:pPr>
        <w:snapToGrid w:val="0"/>
        <w:spacing w:line="40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  <w:u w:val="single"/>
        </w:rPr>
      </w:pPr>
      <w:r w:rsidRPr="00565C7A">
        <w:rPr>
          <w:rFonts w:ascii="標楷體" w:eastAsia="標楷體" w:hAnsi="標楷體" w:cs="Times New Roman" w:hint="eastAsia"/>
          <w:b/>
          <w:color w:val="000000"/>
          <w:sz w:val="32"/>
          <w:szCs w:val="32"/>
          <w:u w:val="single"/>
        </w:rPr>
        <w:lastRenderedPageBreak/>
        <w:t>嘉義縣108學年度精進國民中小學</w:t>
      </w:r>
    </w:p>
    <w:p w14:paraId="6A8B3F90" w14:textId="3BF45860" w:rsidR="00565C7A" w:rsidRDefault="00565C7A" w:rsidP="00565C7A">
      <w:pPr>
        <w:snapToGrid w:val="0"/>
        <w:spacing w:line="40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  <w:u w:val="single"/>
        </w:rPr>
      </w:pPr>
      <w:r w:rsidRPr="00565C7A">
        <w:rPr>
          <w:rFonts w:ascii="標楷體" w:eastAsia="標楷體" w:hAnsi="標楷體" w:cs="Times New Roman" w:hint="eastAsia"/>
          <w:b/>
          <w:color w:val="000000"/>
          <w:sz w:val="32"/>
          <w:szCs w:val="32"/>
          <w:u w:val="single"/>
        </w:rPr>
        <w:t>教師教學專業與課程品質整體推動計畫</w:t>
      </w:r>
      <w:r>
        <w:rPr>
          <w:rFonts w:ascii="標楷體" w:eastAsia="標楷體" w:hAnsi="標楷體" w:cs="Times New Roman" w:hint="eastAsia"/>
          <w:b/>
          <w:color w:val="000000"/>
          <w:sz w:val="32"/>
          <w:szCs w:val="32"/>
          <w:u w:val="single"/>
        </w:rPr>
        <w:t>(</w:t>
      </w:r>
      <w:r w:rsidR="00590ABF">
        <w:rPr>
          <w:rFonts w:ascii="標楷體" w:eastAsia="標楷體" w:hAnsi="標楷體" w:cs="Times New Roman" w:hint="eastAsia"/>
          <w:b/>
          <w:color w:val="000000"/>
          <w:sz w:val="32"/>
          <w:szCs w:val="32"/>
          <w:u w:val="single"/>
        </w:rPr>
        <w:t>藝術</w:t>
      </w:r>
      <w:r w:rsidRPr="00565C7A">
        <w:rPr>
          <w:rFonts w:ascii="標楷體" w:eastAsia="標楷體" w:hAnsi="標楷體" w:cs="Times New Roman" w:hint="eastAsia"/>
          <w:b/>
          <w:color w:val="000000"/>
          <w:sz w:val="32"/>
          <w:szCs w:val="32"/>
          <w:u w:val="single"/>
        </w:rPr>
        <w:t>領域</w:t>
      </w:r>
      <w:r>
        <w:rPr>
          <w:rFonts w:ascii="標楷體" w:eastAsia="標楷體" w:hAnsi="標楷體" w:cs="Times New Roman" w:hint="eastAsia"/>
          <w:b/>
          <w:color w:val="000000"/>
          <w:sz w:val="32"/>
          <w:szCs w:val="32"/>
          <w:u w:val="single"/>
        </w:rPr>
        <w:t>)</w:t>
      </w:r>
    </w:p>
    <w:p w14:paraId="7B127A5C" w14:textId="77777777" w:rsidR="00A22598" w:rsidRPr="00A22598" w:rsidRDefault="00565C7A" w:rsidP="00565C7A">
      <w:pPr>
        <w:snapToGrid w:val="0"/>
        <w:spacing w:line="400" w:lineRule="exact"/>
        <w:jc w:val="center"/>
        <w:rPr>
          <w:rFonts w:ascii="標楷體" w:eastAsia="標楷體" w:hAnsi="標楷體" w:cs="Times New Roman"/>
          <w:b/>
          <w:color w:val="000000"/>
          <w:sz w:val="36"/>
          <w:szCs w:val="36"/>
          <w:u w:val="single"/>
        </w:rPr>
      </w:pPr>
      <w:r w:rsidRPr="00565C7A">
        <w:rPr>
          <w:rFonts w:ascii="標楷體" w:eastAsia="標楷體" w:hAnsi="標楷體" w:cs="Times New Roman" w:hint="eastAsia"/>
          <w:b/>
          <w:color w:val="000000"/>
          <w:sz w:val="32"/>
          <w:szCs w:val="32"/>
          <w:u w:val="single"/>
        </w:rPr>
        <w:t>表演藝術素養導向的教案教學示例實作工作坊</w:t>
      </w:r>
    </w:p>
    <w:p w14:paraId="0EED0FB7" w14:textId="77777777" w:rsidR="00A22598" w:rsidRPr="00A22598" w:rsidRDefault="00A22598" w:rsidP="00A22598">
      <w:pPr>
        <w:snapToGrid w:val="0"/>
        <w:spacing w:line="400" w:lineRule="exact"/>
        <w:jc w:val="center"/>
        <w:rPr>
          <w:rFonts w:ascii="Times New Roman" w:eastAsia="標楷體" w:hAnsi="標楷體" w:cs="Times New Roman"/>
          <w:b/>
          <w:color w:val="000000"/>
          <w:szCs w:val="24"/>
          <w:bdr w:val="single" w:sz="4" w:space="0" w:color="auto"/>
        </w:rPr>
      </w:pPr>
      <w:r w:rsidRPr="00A22598">
        <w:rPr>
          <w:rFonts w:ascii="Times New Roman" w:eastAsia="標楷體" w:hAnsi="標楷體" w:cs="Times New Roman" w:hint="eastAsia"/>
          <w:b/>
          <w:color w:val="000000"/>
          <w:sz w:val="36"/>
          <w:szCs w:val="36"/>
          <w:u w:val="single"/>
        </w:rPr>
        <w:t>工作人員執掌表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082"/>
        <w:gridCol w:w="2552"/>
        <w:gridCol w:w="4667"/>
      </w:tblGrid>
      <w:tr w:rsidR="00A22598" w:rsidRPr="00A22598" w14:paraId="3E647A02" w14:textId="77777777" w:rsidTr="00D667E3">
        <w:trPr>
          <w:trHeight w:val="228"/>
          <w:jc w:val="center"/>
        </w:trPr>
        <w:tc>
          <w:tcPr>
            <w:tcW w:w="1518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808F5C" w14:textId="77777777" w:rsidR="00A22598" w:rsidRPr="00A22598" w:rsidRDefault="00A22598" w:rsidP="00A22598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職稱(組別)</w:t>
            </w:r>
          </w:p>
        </w:tc>
        <w:tc>
          <w:tcPr>
            <w:tcW w:w="1082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A0898E2" w14:textId="77777777" w:rsidR="00A22598" w:rsidRPr="00A22598" w:rsidRDefault="00A22598" w:rsidP="00A22598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姓名</w:t>
            </w:r>
          </w:p>
        </w:tc>
        <w:tc>
          <w:tcPr>
            <w:tcW w:w="2552" w:type="dxa"/>
            <w:tcBorders>
              <w:top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DDF57D" w14:textId="77777777" w:rsidR="00A22598" w:rsidRPr="00A22598" w:rsidRDefault="00A22598" w:rsidP="00A22598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現職</w:t>
            </w:r>
          </w:p>
        </w:tc>
        <w:tc>
          <w:tcPr>
            <w:tcW w:w="4667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14:paraId="5C1F78A7" w14:textId="77777777" w:rsidR="00A22598" w:rsidRPr="00A22598" w:rsidRDefault="00A22598" w:rsidP="00A22598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研習工作職掌</w:t>
            </w:r>
          </w:p>
        </w:tc>
      </w:tr>
      <w:tr w:rsidR="00A22598" w:rsidRPr="00A22598" w14:paraId="7B38377B" w14:textId="77777777" w:rsidTr="00D667E3">
        <w:trPr>
          <w:trHeight w:val="143"/>
          <w:jc w:val="center"/>
        </w:trPr>
        <w:tc>
          <w:tcPr>
            <w:tcW w:w="1518" w:type="dxa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14:paraId="2FA96250" w14:textId="77777777" w:rsidR="00A22598" w:rsidRPr="00A22598" w:rsidRDefault="00A22598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召集人</w:t>
            </w:r>
          </w:p>
        </w:tc>
        <w:tc>
          <w:tcPr>
            <w:tcW w:w="108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2D6AC3" w14:textId="77777777" w:rsidR="00A22598" w:rsidRPr="00A22598" w:rsidRDefault="00565C7A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陳添丁</w:t>
            </w:r>
          </w:p>
        </w:tc>
        <w:tc>
          <w:tcPr>
            <w:tcW w:w="255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9656A32" w14:textId="77777777" w:rsidR="00A22598" w:rsidRPr="00A22598" w:rsidRDefault="00A22598" w:rsidP="00A22598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教育處處長</w:t>
            </w:r>
          </w:p>
        </w:tc>
        <w:tc>
          <w:tcPr>
            <w:tcW w:w="46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12" w:space="0" w:color="auto"/>
            </w:tcBorders>
            <w:vAlign w:val="center"/>
          </w:tcPr>
          <w:p w14:paraId="02A7D237" w14:textId="77777777" w:rsidR="00A22598" w:rsidRPr="00A22598" w:rsidRDefault="00A22598" w:rsidP="00A22598">
            <w:pPr>
              <w:numPr>
                <w:ilvl w:val="0"/>
                <w:numId w:val="24"/>
              </w:numPr>
              <w:spacing w:line="280" w:lineRule="exact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Cs w:val="24"/>
              </w:rPr>
              <w:t>綜理督導全盤業務。</w:t>
            </w:r>
          </w:p>
        </w:tc>
      </w:tr>
      <w:tr w:rsidR="00A22598" w:rsidRPr="00A22598" w14:paraId="51F3409A" w14:textId="77777777" w:rsidTr="00D667E3">
        <w:trPr>
          <w:trHeight w:val="199"/>
          <w:jc w:val="center"/>
        </w:trPr>
        <w:tc>
          <w:tcPr>
            <w:tcW w:w="1518" w:type="dxa"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14:paraId="36B57009" w14:textId="77777777" w:rsidR="00A22598" w:rsidRPr="00A22598" w:rsidRDefault="00A22598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副召集人</w:t>
            </w:r>
          </w:p>
        </w:tc>
        <w:tc>
          <w:tcPr>
            <w:tcW w:w="1082" w:type="dxa"/>
            <w:tcBorders>
              <w:left w:val="double" w:sz="4" w:space="0" w:color="auto"/>
            </w:tcBorders>
            <w:vAlign w:val="center"/>
          </w:tcPr>
          <w:p w14:paraId="6997C788" w14:textId="77777777" w:rsidR="00A22598" w:rsidRPr="00A22598" w:rsidRDefault="00A22598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李美華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7ECEAA6F" w14:textId="77777777" w:rsidR="00A22598" w:rsidRPr="00A22598" w:rsidRDefault="00A22598" w:rsidP="00A22598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教育處副處長</w:t>
            </w:r>
          </w:p>
        </w:tc>
        <w:tc>
          <w:tcPr>
            <w:tcW w:w="4667" w:type="dxa"/>
            <w:vMerge/>
            <w:tcBorders>
              <w:left w:val="double" w:sz="4" w:space="0" w:color="auto"/>
              <w:right w:val="thinThickSmallGap" w:sz="12" w:space="0" w:color="auto"/>
            </w:tcBorders>
            <w:vAlign w:val="center"/>
          </w:tcPr>
          <w:p w14:paraId="596D5218" w14:textId="77777777" w:rsidR="00A22598" w:rsidRPr="00A22598" w:rsidRDefault="00A22598" w:rsidP="00A22598">
            <w:pPr>
              <w:numPr>
                <w:ilvl w:val="0"/>
                <w:numId w:val="24"/>
              </w:numPr>
              <w:spacing w:line="280" w:lineRule="exact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</w:p>
        </w:tc>
      </w:tr>
      <w:tr w:rsidR="00A22598" w:rsidRPr="00A22598" w14:paraId="0811701B" w14:textId="77777777" w:rsidTr="00D667E3">
        <w:trPr>
          <w:jc w:val="center"/>
        </w:trPr>
        <w:tc>
          <w:tcPr>
            <w:tcW w:w="1518" w:type="dxa"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14:paraId="7C0244A2" w14:textId="77777777" w:rsidR="00A22598" w:rsidRPr="00A22598" w:rsidRDefault="00A22598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執行秘書</w:t>
            </w:r>
          </w:p>
        </w:tc>
        <w:tc>
          <w:tcPr>
            <w:tcW w:w="1082" w:type="dxa"/>
            <w:tcBorders>
              <w:left w:val="double" w:sz="4" w:space="0" w:color="auto"/>
            </w:tcBorders>
            <w:vAlign w:val="center"/>
          </w:tcPr>
          <w:p w14:paraId="7E10023E" w14:textId="77777777" w:rsidR="00A22598" w:rsidRPr="00A22598" w:rsidRDefault="00A22598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柳敦仁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47330D6B" w14:textId="49E9EC68" w:rsidR="00A22598" w:rsidRPr="00A22598" w:rsidRDefault="00A22598" w:rsidP="00A22598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教育處</w:t>
            </w:r>
            <w:r w:rsidR="00D16D7E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教學發展</w:t>
            </w: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科長</w:t>
            </w:r>
          </w:p>
        </w:tc>
        <w:tc>
          <w:tcPr>
            <w:tcW w:w="4667" w:type="dxa"/>
            <w:tcBorders>
              <w:left w:val="double" w:sz="4" w:space="0" w:color="auto"/>
              <w:right w:val="thinThickSmallGap" w:sz="12" w:space="0" w:color="auto"/>
            </w:tcBorders>
            <w:vAlign w:val="center"/>
          </w:tcPr>
          <w:p w14:paraId="0C969652" w14:textId="77777777" w:rsidR="00A22598" w:rsidRPr="00A22598" w:rsidRDefault="00A22598" w:rsidP="00A22598">
            <w:pPr>
              <w:numPr>
                <w:ilvl w:val="0"/>
                <w:numId w:val="24"/>
              </w:numPr>
              <w:spacing w:line="280" w:lineRule="exact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Cs w:val="24"/>
              </w:rPr>
              <w:t>協助督導全盤業務。</w:t>
            </w:r>
          </w:p>
        </w:tc>
      </w:tr>
      <w:tr w:rsidR="00A22598" w:rsidRPr="00A22598" w14:paraId="3E49A071" w14:textId="77777777" w:rsidTr="00D667E3">
        <w:trPr>
          <w:jc w:val="center"/>
        </w:trPr>
        <w:tc>
          <w:tcPr>
            <w:tcW w:w="1518" w:type="dxa"/>
            <w:vMerge w:val="restart"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14:paraId="200664A6" w14:textId="77777777" w:rsidR="00A22598" w:rsidRPr="00A22598" w:rsidRDefault="00A22598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總幹事</w:t>
            </w:r>
          </w:p>
        </w:tc>
        <w:tc>
          <w:tcPr>
            <w:tcW w:w="108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04FE78F" w14:textId="77777777" w:rsidR="00A22598" w:rsidRPr="00A22598" w:rsidRDefault="00A22598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林俊良</w:t>
            </w:r>
          </w:p>
        </w:tc>
        <w:tc>
          <w:tcPr>
            <w:tcW w:w="255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47315B8" w14:textId="77777777" w:rsidR="00A22598" w:rsidRPr="00A22598" w:rsidRDefault="00A22598" w:rsidP="00A22598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鹿滿國小校長</w:t>
            </w:r>
          </w:p>
          <w:p w14:paraId="4E14F33C" w14:textId="786FF8C2" w:rsidR="00A22598" w:rsidRPr="00A22598" w:rsidRDefault="00A22598" w:rsidP="00A22598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藝</w:t>
            </w:r>
            <w:r w:rsidR="00D16D7E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術</w:t>
            </w: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領域召集人</w:t>
            </w:r>
          </w:p>
        </w:tc>
        <w:tc>
          <w:tcPr>
            <w:tcW w:w="4667" w:type="dxa"/>
            <w:vMerge w:val="restart"/>
            <w:tcBorders>
              <w:left w:val="double" w:sz="4" w:space="0" w:color="auto"/>
              <w:right w:val="thinThickSmallGap" w:sz="12" w:space="0" w:color="auto"/>
            </w:tcBorders>
            <w:vAlign w:val="center"/>
          </w:tcPr>
          <w:p w14:paraId="14C411E7" w14:textId="77777777" w:rsidR="00A22598" w:rsidRPr="00A22598" w:rsidRDefault="00A22598" w:rsidP="00A22598">
            <w:pPr>
              <w:numPr>
                <w:ilvl w:val="0"/>
                <w:numId w:val="23"/>
              </w:numPr>
              <w:spacing w:line="280" w:lineRule="exact"/>
              <w:ind w:left="482" w:hanging="482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Cs w:val="24"/>
              </w:rPr>
              <w:t>規劃研習課程及全部業務。</w:t>
            </w:r>
          </w:p>
          <w:p w14:paraId="40EF7ADF" w14:textId="77777777" w:rsidR="00A22598" w:rsidRPr="00A22598" w:rsidRDefault="00A22598" w:rsidP="00A22598">
            <w:pPr>
              <w:numPr>
                <w:ilvl w:val="0"/>
                <w:numId w:val="23"/>
              </w:numPr>
              <w:spacing w:line="280" w:lineRule="exact"/>
              <w:ind w:left="482" w:hanging="482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Cs w:val="24"/>
              </w:rPr>
              <w:t>聘請講座。</w:t>
            </w:r>
          </w:p>
        </w:tc>
      </w:tr>
      <w:tr w:rsidR="00A22598" w:rsidRPr="00A22598" w14:paraId="2D35F74E" w14:textId="77777777" w:rsidTr="00D667E3">
        <w:trPr>
          <w:jc w:val="center"/>
        </w:trPr>
        <w:tc>
          <w:tcPr>
            <w:tcW w:w="1518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9CEA51" w14:textId="77777777" w:rsidR="00A22598" w:rsidRPr="00A22598" w:rsidRDefault="00A22598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</w:p>
        </w:tc>
        <w:tc>
          <w:tcPr>
            <w:tcW w:w="108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3D5E20C" w14:textId="77777777" w:rsidR="00A22598" w:rsidRPr="00A22598" w:rsidRDefault="00A22598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柯志明</w:t>
            </w: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F4D97D0" w14:textId="77777777" w:rsidR="00A22598" w:rsidRPr="00A22598" w:rsidRDefault="00A22598" w:rsidP="00A22598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六嘉國中校長</w:t>
            </w:r>
          </w:p>
          <w:p w14:paraId="1EC5DBE8" w14:textId="7AAE3BDE" w:rsidR="00A22598" w:rsidRPr="00A22598" w:rsidRDefault="00A22598" w:rsidP="00A22598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藝</w:t>
            </w:r>
            <w:r w:rsidR="00D16D7E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術</w:t>
            </w: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領域召集人</w:t>
            </w:r>
          </w:p>
        </w:tc>
        <w:tc>
          <w:tcPr>
            <w:tcW w:w="4667" w:type="dxa"/>
            <w:vMerge/>
            <w:tcBorders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14:paraId="279228DA" w14:textId="77777777" w:rsidR="00A22598" w:rsidRPr="00A22598" w:rsidRDefault="00A22598" w:rsidP="00A22598">
            <w:pPr>
              <w:numPr>
                <w:ilvl w:val="0"/>
                <w:numId w:val="23"/>
              </w:numPr>
              <w:spacing w:line="280" w:lineRule="exact"/>
              <w:ind w:left="482" w:hanging="482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</w:p>
        </w:tc>
      </w:tr>
      <w:tr w:rsidR="00A22598" w:rsidRPr="00A22598" w14:paraId="04DCF156" w14:textId="77777777" w:rsidTr="00D667E3">
        <w:trPr>
          <w:jc w:val="center"/>
        </w:trPr>
        <w:tc>
          <w:tcPr>
            <w:tcW w:w="1518" w:type="dxa"/>
            <w:vMerge w:val="restart"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14:paraId="0A5D4973" w14:textId="77777777" w:rsidR="00A22598" w:rsidRPr="00A22598" w:rsidRDefault="00A22598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Cs w:val="24"/>
              </w:rPr>
              <w:t>副總幹事</w:t>
            </w:r>
          </w:p>
        </w:tc>
        <w:tc>
          <w:tcPr>
            <w:tcW w:w="108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7D779A6" w14:textId="77777777" w:rsidR="00A22598" w:rsidRPr="00A22598" w:rsidRDefault="00A22598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陳志光</w:t>
            </w:r>
          </w:p>
        </w:tc>
        <w:tc>
          <w:tcPr>
            <w:tcW w:w="255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62A9F9" w14:textId="77777777" w:rsidR="00A22598" w:rsidRPr="00A22598" w:rsidRDefault="00A22598" w:rsidP="00A22598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忠和國小校長</w:t>
            </w:r>
          </w:p>
          <w:p w14:paraId="441F9909" w14:textId="77777777" w:rsidR="00A22598" w:rsidRPr="00A22598" w:rsidRDefault="00A22598" w:rsidP="00A22598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bookmarkStart w:id="1" w:name="OLE_LINK28"/>
            <w:bookmarkStart w:id="2" w:name="OLE_LINK29"/>
            <w:bookmarkStart w:id="3" w:name="OLE_LINK30"/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藝文領域副召集人</w:t>
            </w:r>
            <w:bookmarkEnd w:id="1"/>
            <w:bookmarkEnd w:id="2"/>
            <w:bookmarkEnd w:id="3"/>
          </w:p>
        </w:tc>
        <w:tc>
          <w:tcPr>
            <w:tcW w:w="4667" w:type="dxa"/>
            <w:vMerge w:val="restart"/>
            <w:tcBorders>
              <w:left w:val="double" w:sz="4" w:space="0" w:color="auto"/>
              <w:right w:val="thinThickSmallGap" w:sz="12" w:space="0" w:color="auto"/>
            </w:tcBorders>
            <w:vAlign w:val="center"/>
          </w:tcPr>
          <w:p w14:paraId="0B3ED779" w14:textId="77777777" w:rsidR="00A22598" w:rsidRPr="00A22598" w:rsidRDefault="00A22598" w:rsidP="00A22598">
            <w:pPr>
              <w:numPr>
                <w:ilvl w:val="0"/>
                <w:numId w:val="25"/>
              </w:numPr>
              <w:spacing w:line="280" w:lineRule="exact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Cs w:val="24"/>
              </w:rPr>
              <w:t>協助規劃研習各項事宜。</w:t>
            </w:r>
          </w:p>
        </w:tc>
      </w:tr>
      <w:tr w:rsidR="00A22598" w:rsidRPr="00A22598" w14:paraId="4B64B517" w14:textId="77777777" w:rsidTr="00D667E3">
        <w:trPr>
          <w:jc w:val="center"/>
        </w:trPr>
        <w:tc>
          <w:tcPr>
            <w:tcW w:w="151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14:paraId="2B232272" w14:textId="77777777" w:rsidR="00A22598" w:rsidRPr="00A22598" w:rsidRDefault="00A22598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</w:p>
        </w:tc>
        <w:tc>
          <w:tcPr>
            <w:tcW w:w="108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DED3DB6" w14:textId="77777777" w:rsidR="00A22598" w:rsidRPr="00A22598" w:rsidRDefault="00A22598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吳芊萱</w:t>
            </w:r>
          </w:p>
        </w:tc>
        <w:tc>
          <w:tcPr>
            <w:tcW w:w="255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1656834" w14:textId="77777777" w:rsidR="00A22598" w:rsidRPr="00A22598" w:rsidRDefault="00A22598" w:rsidP="00A22598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網寮國小校長</w:t>
            </w:r>
          </w:p>
          <w:p w14:paraId="7A5B5ABE" w14:textId="6603C36F" w:rsidR="00A22598" w:rsidRPr="00A22598" w:rsidRDefault="00A22598" w:rsidP="00A22598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藝</w:t>
            </w:r>
            <w:r w:rsidR="00D16D7E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術</w:t>
            </w: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領域副召集人</w:t>
            </w:r>
          </w:p>
        </w:tc>
        <w:tc>
          <w:tcPr>
            <w:tcW w:w="4667" w:type="dxa"/>
            <w:vMerge/>
            <w:tcBorders>
              <w:left w:val="double" w:sz="4" w:space="0" w:color="auto"/>
              <w:right w:val="thinThickSmallGap" w:sz="12" w:space="0" w:color="auto"/>
            </w:tcBorders>
            <w:vAlign w:val="center"/>
          </w:tcPr>
          <w:p w14:paraId="1DB532A5" w14:textId="77777777" w:rsidR="00A22598" w:rsidRPr="00A22598" w:rsidRDefault="00A22598" w:rsidP="00A22598">
            <w:pPr>
              <w:numPr>
                <w:ilvl w:val="0"/>
                <w:numId w:val="25"/>
              </w:numPr>
              <w:spacing w:line="280" w:lineRule="exact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</w:p>
        </w:tc>
      </w:tr>
      <w:tr w:rsidR="00A22598" w:rsidRPr="00A22598" w14:paraId="2F35B4D9" w14:textId="77777777" w:rsidTr="00D667E3">
        <w:trPr>
          <w:jc w:val="center"/>
        </w:trPr>
        <w:tc>
          <w:tcPr>
            <w:tcW w:w="1518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97434F" w14:textId="77777777" w:rsidR="00A22598" w:rsidRPr="00A22598" w:rsidRDefault="00A22598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</w:p>
        </w:tc>
        <w:tc>
          <w:tcPr>
            <w:tcW w:w="108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FFDD8EF" w14:textId="77777777" w:rsidR="00A22598" w:rsidRPr="00A22598" w:rsidRDefault="00A22598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陳育恬</w:t>
            </w: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781B3F" w14:textId="39A74597" w:rsidR="00A22598" w:rsidRPr="00A22598" w:rsidRDefault="00D16D7E" w:rsidP="00D16D7E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教育處候用校長</w:t>
            </w:r>
          </w:p>
          <w:p w14:paraId="12BA123C" w14:textId="5A1D5C6E" w:rsidR="00A22598" w:rsidRPr="00A22598" w:rsidRDefault="00A22598" w:rsidP="00A22598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藝</w:t>
            </w:r>
            <w:r w:rsidR="00D16D7E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術</w:t>
            </w: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領域副召集人</w:t>
            </w:r>
          </w:p>
        </w:tc>
        <w:tc>
          <w:tcPr>
            <w:tcW w:w="4667" w:type="dxa"/>
            <w:vMerge/>
            <w:tcBorders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14:paraId="075A532E" w14:textId="77777777" w:rsidR="00A22598" w:rsidRPr="00A22598" w:rsidRDefault="00A22598" w:rsidP="00A22598">
            <w:pPr>
              <w:numPr>
                <w:ilvl w:val="0"/>
                <w:numId w:val="23"/>
              </w:numPr>
              <w:spacing w:line="280" w:lineRule="exact"/>
              <w:ind w:left="482" w:hanging="482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</w:p>
        </w:tc>
      </w:tr>
      <w:tr w:rsidR="00A22598" w:rsidRPr="00A22598" w14:paraId="1DC4A184" w14:textId="77777777" w:rsidTr="00D667E3">
        <w:trPr>
          <w:jc w:val="center"/>
        </w:trPr>
        <w:tc>
          <w:tcPr>
            <w:tcW w:w="1518" w:type="dxa"/>
            <w:vMerge w:val="restart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14:paraId="3A67B7F5" w14:textId="77777777" w:rsidR="00A22598" w:rsidRPr="00A22598" w:rsidRDefault="00A22598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文書行政組</w:t>
            </w:r>
          </w:p>
        </w:tc>
        <w:tc>
          <w:tcPr>
            <w:tcW w:w="108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80904A7" w14:textId="01F702BC" w:rsidR="00A22598" w:rsidRPr="00A22598" w:rsidRDefault="00D16D7E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陳麗鈴</w:t>
            </w:r>
          </w:p>
        </w:tc>
        <w:tc>
          <w:tcPr>
            <w:tcW w:w="255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D285717" w14:textId="77777777" w:rsidR="00D16D7E" w:rsidRPr="00A22598" w:rsidRDefault="00D16D7E" w:rsidP="00D16D7E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桃源國小教師</w:t>
            </w:r>
          </w:p>
          <w:p w14:paraId="366D9BF7" w14:textId="5BCEAF70" w:rsidR="00A22598" w:rsidRPr="00A22598" w:rsidRDefault="00D16D7E" w:rsidP="00D16D7E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藝</w:t>
            </w:r>
            <w:r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術</w:t>
            </w: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領域</w:t>
            </w:r>
            <w:r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專任</w:t>
            </w: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輔導員</w:t>
            </w:r>
          </w:p>
        </w:tc>
        <w:tc>
          <w:tcPr>
            <w:tcW w:w="4667" w:type="dxa"/>
            <w:tcBorders>
              <w:top w:val="double" w:sz="4" w:space="0" w:color="auto"/>
              <w:left w:val="double" w:sz="4" w:space="0" w:color="auto"/>
              <w:right w:val="thinThickSmallGap" w:sz="12" w:space="0" w:color="auto"/>
            </w:tcBorders>
            <w:vAlign w:val="center"/>
          </w:tcPr>
          <w:p w14:paraId="2605235B" w14:textId="77777777" w:rsidR="00A22598" w:rsidRPr="00A22598" w:rsidRDefault="00A22598" w:rsidP="00A22598">
            <w:pPr>
              <w:numPr>
                <w:ilvl w:val="0"/>
                <w:numId w:val="23"/>
              </w:numPr>
              <w:spacing w:line="280" w:lineRule="exact"/>
              <w:ind w:left="482" w:hanging="482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Cs w:val="24"/>
              </w:rPr>
              <w:t>協調研習各類事宜。</w:t>
            </w:r>
          </w:p>
          <w:p w14:paraId="2E2A1E9F" w14:textId="77777777" w:rsidR="00A22598" w:rsidRPr="00A22598" w:rsidRDefault="00A22598" w:rsidP="00A22598">
            <w:pPr>
              <w:numPr>
                <w:ilvl w:val="0"/>
                <w:numId w:val="23"/>
              </w:numPr>
              <w:spacing w:line="280" w:lineRule="exact"/>
              <w:ind w:left="482" w:hanging="482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Cs w:val="24"/>
              </w:rPr>
              <w:t>聯繫講座、蒐集講義資料及相關文書作業。</w:t>
            </w:r>
          </w:p>
          <w:p w14:paraId="20E574F5" w14:textId="77777777" w:rsidR="00A22598" w:rsidRPr="00A22598" w:rsidRDefault="00A22598" w:rsidP="00A22598">
            <w:pPr>
              <w:numPr>
                <w:ilvl w:val="0"/>
                <w:numId w:val="23"/>
              </w:numPr>
              <w:spacing w:line="280" w:lineRule="exact"/>
              <w:ind w:left="482" w:hanging="482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Cs w:val="24"/>
              </w:rPr>
              <w:t>研習成果彙編。</w:t>
            </w:r>
          </w:p>
        </w:tc>
      </w:tr>
      <w:tr w:rsidR="00A22598" w:rsidRPr="00A22598" w14:paraId="7CB5811C" w14:textId="77777777" w:rsidTr="00D667E3">
        <w:trPr>
          <w:trHeight w:val="414"/>
          <w:jc w:val="center"/>
        </w:trPr>
        <w:tc>
          <w:tcPr>
            <w:tcW w:w="151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14:paraId="1B74F582" w14:textId="77777777" w:rsidR="00A22598" w:rsidRPr="00A22598" w:rsidRDefault="00A22598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</w:p>
        </w:tc>
        <w:tc>
          <w:tcPr>
            <w:tcW w:w="1082" w:type="dxa"/>
            <w:tcBorders>
              <w:left w:val="double" w:sz="4" w:space="0" w:color="auto"/>
            </w:tcBorders>
            <w:vAlign w:val="center"/>
          </w:tcPr>
          <w:p w14:paraId="70FB4AAC" w14:textId="18F51CFA" w:rsidR="00A22598" w:rsidRPr="00A22598" w:rsidRDefault="00D16D7E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黃清琇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736CAF81" w14:textId="3A309AAB" w:rsidR="00A22598" w:rsidRPr="00A22598" w:rsidRDefault="00D16D7E" w:rsidP="00A22598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朴子</w:t>
            </w:r>
            <w:r w:rsidR="00A22598"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國中</w:t>
            </w:r>
            <w:r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組長</w:t>
            </w:r>
          </w:p>
          <w:p w14:paraId="2B95CDFE" w14:textId="7BEF8E60" w:rsidR="00A22598" w:rsidRPr="00A22598" w:rsidRDefault="00A22598" w:rsidP="00A22598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藝</w:t>
            </w:r>
            <w:r w:rsidR="00D16D7E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術</w:t>
            </w: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領域主任輔導員</w:t>
            </w:r>
          </w:p>
        </w:tc>
        <w:tc>
          <w:tcPr>
            <w:tcW w:w="4667" w:type="dxa"/>
            <w:vMerge w:val="restart"/>
            <w:tcBorders>
              <w:left w:val="double" w:sz="4" w:space="0" w:color="auto"/>
              <w:right w:val="thinThickSmallGap" w:sz="12" w:space="0" w:color="auto"/>
            </w:tcBorders>
            <w:vAlign w:val="center"/>
          </w:tcPr>
          <w:p w14:paraId="2D0C52EE" w14:textId="77777777" w:rsidR="00A22598" w:rsidRPr="00A22598" w:rsidRDefault="00A22598" w:rsidP="00A22598">
            <w:pPr>
              <w:numPr>
                <w:ilvl w:val="0"/>
                <w:numId w:val="23"/>
              </w:numPr>
              <w:spacing w:line="280" w:lineRule="exact"/>
              <w:ind w:left="482" w:hanging="482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Cs w:val="24"/>
              </w:rPr>
              <w:t>協助研習事宜規劃與洽商。</w:t>
            </w:r>
          </w:p>
          <w:p w14:paraId="4CD63D24" w14:textId="77777777" w:rsidR="00A22598" w:rsidRPr="00A22598" w:rsidRDefault="00A22598" w:rsidP="00A22598">
            <w:pPr>
              <w:numPr>
                <w:ilvl w:val="0"/>
                <w:numId w:val="23"/>
              </w:numPr>
              <w:spacing w:line="280" w:lineRule="exact"/>
              <w:ind w:left="482" w:hanging="482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Cs w:val="24"/>
              </w:rPr>
              <w:t>聘請講座。</w:t>
            </w:r>
          </w:p>
          <w:p w14:paraId="51F46F42" w14:textId="77777777" w:rsidR="00A22598" w:rsidRPr="00A22598" w:rsidRDefault="00A22598" w:rsidP="00A22598">
            <w:pPr>
              <w:numPr>
                <w:ilvl w:val="0"/>
                <w:numId w:val="23"/>
              </w:numPr>
              <w:spacing w:line="280" w:lineRule="exact"/>
              <w:ind w:left="482" w:hanging="482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Cs w:val="24"/>
              </w:rPr>
              <w:t>製作學員簽到名冊。</w:t>
            </w:r>
          </w:p>
          <w:p w14:paraId="295D275F" w14:textId="77777777" w:rsidR="00A22598" w:rsidRPr="00A22598" w:rsidRDefault="00A22598" w:rsidP="00A22598">
            <w:pPr>
              <w:numPr>
                <w:ilvl w:val="0"/>
                <w:numId w:val="23"/>
              </w:numPr>
              <w:spacing w:line="280" w:lineRule="exact"/>
              <w:ind w:left="482" w:hanging="482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Cs w:val="24"/>
              </w:rPr>
              <w:t>協助研習時數審核與登錄。</w:t>
            </w:r>
          </w:p>
          <w:p w14:paraId="75BC2CAB" w14:textId="77777777" w:rsidR="00A22598" w:rsidRPr="00A22598" w:rsidRDefault="00A22598" w:rsidP="00A22598">
            <w:pPr>
              <w:numPr>
                <w:ilvl w:val="0"/>
                <w:numId w:val="23"/>
              </w:numPr>
              <w:spacing w:line="280" w:lineRule="exact"/>
              <w:ind w:left="482" w:hanging="482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Cs w:val="24"/>
              </w:rPr>
              <w:t>製作講師感謝狀。</w:t>
            </w:r>
          </w:p>
          <w:p w14:paraId="4F0A8F0F" w14:textId="77777777" w:rsidR="00A22598" w:rsidRPr="00A22598" w:rsidRDefault="00A22598" w:rsidP="00A22598">
            <w:pPr>
              <w:numPr>
                <w:ilvl w:val="0"/>
                <w:numId w:val="23"/>
              </w:numPr>
              <w:spacing w:line="280" w:lineRule="exact"/>
              <w:ind w:left="482" w:hanging="482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Cs w:val="24"/>
              </w:rPr>
              <w:t>各類教材及器材採購與準備。</w:t>
            </w:r>
          </w:p>
          <w:p w14:paraId="631F24DD" w14:textId="77777777" w:rsidR="00A22598" w:rsidRPr="00A22598" w:rsidRDefault="00A22598" w:rsidP="00A22598">
            <w:pPr>
              <w:numPr>
                <w:ilvl w:val="0"/>
                <w:numId w:val="23"/>
              </w:numPr>
              <w:spacing w:line="280" w:lineRule="exact"/>
              <w:ind w:left="482" w:hanging="482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Cs w:val="24"/>
              </w:rPr>
              <w:t>協助活動攝影。</w:t>
            </w:r>
          </w:p>
          <w:p w14:paraId="3CD61A23" w14:textId="77777777" w:rsidR="00A22598" w:rsidRPr="00A22598" w:rsidRDefault="00A22598" w:rsidP="00A22598">
            <w:pPr>
              <w:numPr>
                <w:ilvl w:val="0"/>
                <w:numId w:val="23"/>
              </w:numPr>
              <w:spacing w:line="280" w:lineRule="exact"/>
              <w:ind w:left="482" w:hanging="482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Cs w:val="24"/>
              </w:rPr>
              <w:t>研習經費核銷。</w:t>
            </w:r>
          </w:p>
        </w:tc>
      </w:tr>
      <w:tr w:rsidR="00A22598" w:rsidRPr="00A22598" w14:paraId="69B05CA6" w14:textId="77777777" w:rsidTr="00D667E3">
        <w:trPr>
          <w:jc w:val="center"/>
        </w:trPr>
        <w:tc>
          <w:tcPr>
            <w:tcW w:w="151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14:paraId="5A270B8D" w14:textId="77777777" w:rsidR="00A22598" w:rsidRPr="00A22598" w:rsidRDefault="00A22598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</w:p>
        </w:tc>
        <w:tc>
          <w:tcPr>
            <w:tcW w:w="1082" w:type="dxa"/>
            <w:tcBorders>
              <w:left w:val="double" w:sz="4" w:space="0" w:color="auto"/>
            </w:tcBorders>
            <w:vAlign w:val="center"/>
          </w:tcPr>
          <w:p w14:paraId="26F30E25" w14:textId="77777777" w:rsidR="00A22598" w:rsidRPr="00A22598" w:rsidRDefault="00A22598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何柏楷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557266D3" w14:textId="7CB5DBB1" w:rsidR="00A22598" w:rsidRPr="00A22598" w:rsidRDefault="00D16D7E" w:rsidP="00A22598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社口</w:t>
            </w:r>
            <w:r w:rsidR="00A22598"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國小教師</w:t>
            </w:r>
          </w:p>
          <w:p w14:paraId="20DF8E23" w14:textId="186486D8" w:rsidR="00A22598" w:rsidRPr="00A22598" w:rsidRDefault="00A22598" w:rsidP="00A22598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藝</w:t>
            </w:r>
            <w:r w:rsidR="00D16D7E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術</w:t>
            </w: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領域輔導員</w:t>
            </w:r>
          </w:p>
        </w:tc>
        <w:tc>
          <w:tcPr>
            <w:tcW w:w="4667" w:type="dxa"/>
            <w:vMerge/>
            <w:tcBorders>
              <w:left w:val="double" w:sz="4" w:space="0" w:color="auto"/>
              <w:right w:val="thinThickSmallGap" w:sz="12" w:space="0" w:color="auto"/>
            </w:tcBorders>
            <w:vAlign w:val="center"/>
          </w:tcPr>
          <w:p w14:paraId="3B5C9441" w14:textId="77777777" w:rsidR="00A22598" w:rsidRPr="00A22598" w:rsidRDefault="00A22598" w:rsidP="00A22598">
            <w:pPr>
              <w:numPr>
                <w:ilvl w:val="0"/>
                <w:numId w:val="23"/>
              </w:numPr>
              <w:spacing w:line="280" w:lineRule="exact"/>
              <w:ind w:left="482" w:hanging="482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</w:p>
        </w:tc>
      </w:tr>
      <w:tr w:rsidR="00A22598" w:rsidRPr="00A22598" w14:paraId="6CEA390B" w14:textId="77777777" w:rsidTr="00D667E3">
        <w:trPr>
          <w:trHeight w:val="267"/>
          <w:jc w:val="center"/>
        </w:trPr>
        <w:tc>
          <w:tcPr>
            <w:tcW w:w="151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14:paraId="2DDF40BF" w14:textId="77777777" w:rsidR="00A22598" w:rsidRPr="00A22598" w:rsidRDefault="00A22598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</w:p>
        </w:tc>
        <w:tc>
          <w:tcPr>
            <w:tcW w:w="1082" w:type="dxa"/>
            <w:tcBorders>
              <w:left w:val="double" w:sz="4" w:space="0" w:color="auto"/>
            </w:tcBorders>
            <w:vAlign w:val="center"/>
          </w:tcPr>
          <w:p w14:paraId="68C39D33" w14:textId="7C309473" w:rsidR="00A22598" w:rsidRPr="00A22598" w:rsidRDefault="00D16D7E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何峯如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09EFBEF8" w14:textId="740D29F7" w:rsidR="00D16D7E" w:rsidRPr="00A22598" w:rsidRDefault="00D16D7E" w:rsidP="00D16D7E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鹿滿國小教導主任</w:t>
            </w:r>
          </w:p>
          <w:p w14:paraId="50A81A4E" w14:textId="0EA8069B" w:rsidR="00A22598" w:rsidRPr="00A22598" w:rsidRDefault="00D16D7E" w:rsidP="00D16D7E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bookmarkStart w:id="4" w:name="OLE_LINK31"/>
            <w:bookmarkStart w:id="5" w:name="OLE_LINK32"/>
            <w:bookmarkStart w:id="6" w:name="OLE_LINK33"/>
            <w:bookmarkStart w:id="7" w:name="OLE_LINK34"/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藝</w:t>
            </w:r>
            <w:r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術</w:t>
            </w: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領域輔導員</w:t>
            </w:r>
            <w:bookmarkEnd w:id="4"/>
            <w:bookmarkEnd w:id="5"/>
            <w:bookmarkEnd w:id="6"/>
            <w:bookmarkEnd w:id="7"/>
          </w:p>
        </w:tc>
        <w:tc>
          <w:tcPr>
            <w:tcW w:w="4667" w:type="dxa"/>
            <w:vMerge/>
            <w:tcBorders>
              <w:left w:val="double" w:sz="4" w:space="0" w:color="auto"/>
              <w:right w:val="thinThickSmallGap" w:sz="12" w:space="0" w:color="auto"/>
            </w:tcBorders>
            <w:vAlign w:val="center"/>
          </w:tcPr>
          <w:p w14:paraId="5C05FDE6" w14:textId="77777777" w:rsidR="00A22598" w:rsidRPr="00A22598" w:rsidRDefault="00A22598" w:rsidP="00A22598">
            <w:pPr>
              <w:numPr>
                <w:ilvl w:val="0"/>
                <w:numId w:val="23"/>
              </w:numPr>
              <w:spacing w:line="280" w:lineRule="exact"/>
              <w:ind w:left="482" w:hanging="482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</w:p>
        </w:tc>
      </w:tr>
      <w:tr w:rsidR="00A22598" w:rsidRPr="00A22598" w14:paraId="61D1E615" w14:textId="77777777" w:rsidTr="00D667E3">
        <w:trPr>
          <w:trHeight w:val="396"/>
          <w:jc w:val="center"/>
        </w:trPr>
        <w:tc>
          <w:tcPr>
            <w:tcW w:w="151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14:paraId="709B48B0" w14:textId="77777777" w:rsidR="00A22598" w:rsidRPr="00A22598" w:rsidRDefault="00A22598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</w:p>
        </w:tc>
        <w:tc>
          <w:tcPr>
            <w:tcW w:w="1082" w:type="dxa"/>
            <w:tcBorders>
              <w:left w:val="double" w:sz="4" w:space="0" w:color="auto"/>
            </w:tcBorders>
            <w:vAlign w:val="center"/>
          </w:tcPr>
          <w:p w14:paraId="10408525" w14:textId="77777777" w:rsidR="00A22598" w:rsidRPr="00A22598" w:rsidRDefault="00A22598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陳素觀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1640A400" w14:textId="77777777" w:rsidR="00A22598" w:rsidRPr="00A22598" w:rsidRDefault="00A22598" w:rsidP="00A22598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國小教學組長</w:t>
            </w:r>
          </w:p>
        </w:tc>
        <w:tc>
          <w:tcPr>
            <w:tcW w:w="4667" w:type="dxa"/>
            <w:vMerge/>
            <w:tcBorders>
              <w:left w:val="double" w:sz="4" w:space="0" w:color="auto"/>
              <w:right w:val="thinThickSmallGap" w:sz="12" w:space="0" w:color="auto"/>
            </w:tcBorders>
            <w:vAlign w:val="center"/>
          </w:tcPr>
          <w:p w14:paraId="48E05962" w14:textId="77777777" w:rsidR="00A22598" w:rsidRPr="00A22598" w:rsidRDefault="00A22598" w:rsidP="00A22598">
            <w:pPr>
              <w:numPr>
                <w:ilvl w:val="0"/>
                <w:numId w:val="23"/>
              </w:numPr>
              <w:spacing w:line="280" w:lineRule="exact"/>
              <w:ind w:left="482" w:hanging="482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</w:p>
        </w:tc>
      </w:tr>
      <w:tr w:rsidR="00A22598" w:rsidRPr="00A22598" w14:paraId="65072109" w14:textId="77777777" w:rsidTr="00D667E3">
        <w:trPr>
          <w:trHeight w:val="340"/>
          <w:jc w:val="center"/>
        </w:trPr>
        <w:tc>
          <w:tcPr>
            <w:tcW w:w="151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14:paraId="4C749988" w14:textId="77777777" w:rsidR="00A22598" w:rsidRPr="00A22598" w:rsidRDefault="00A22598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</w:p>
        </w:tc>
        <w:tc>
          <w:tcPr>
            <w:tcW w:w="108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032D172" w14:textId="77777777" w:rsidR="00A22598" w:rsidRPr="00A22598" w:rsidRDefault="00A22598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蕭百莉</w:t>
            </w:r>
          </w:p>
        </w:tc>
        <w:tc>
          <w:tcPr>
            <w:tcW w:w="255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899D07E" w14:textId="77777777" w:rsidR="00A22598" w:rsidRPr="00A22598" w:rsidRDefault="00A22598" w:rsidP="00A22598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鹿滿國小</w:t>
            </w:r>
          </w:p>
          <w:p w14:paraId="2FE02F97" w14:textId="77777777" w:rsidR="00A22598" w:rsidRPr="00A22598" w:rsidRDefault="00A22598" w:rsidP="00A22598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DOC駐點人員</w:t>
            </w:r>
          </w:p>
        </w:tc>
        <w:tc>
          <w:tcPr>
            <w:tcW w:w="4667" w:type="dxa"/>
            <w:vMerge/>
            <w:tcBorders>
              <w:left w:val="double" w:sz="4" w:space="0" w:color="auto"/>
              <w:right w:val="thinThickSmallGap" w:sz="12" w:space="0" w:color="auto"/>
            </w:tcBorders>
            <w:vAlign w:val="center"/>
          </w:tcPr>
          <w:p w14:paraId="468E8813" w14:textId="77777777" w:rsidR="00A22598" w:rsidRPr="00A22598" w:rsidRDefault="00A22598" w:rsidP="00A22598">
            <w:pPr>
              <w:numPr>
                <w:ilvl w:val="0"/>
                <w:numId w:val="23"/>
              </w:numPr>
              <w:spacing w:line="280" w:lineRule="exact"/>
              <w:ind w:left="482" w:hanging="482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</w:p>
        </w:tc>
      </w:tr>
      <w:tr w:rsidR="00A22598" w:rsidRPr="00A22598" w14:paraId="4945330B" w14:textId="77777777" w:rsidTr="00D667E3">
        <w:trPr>
          <w:trHeight w:val="350"/>
          <w:jc w:val="center"/>
        </w:trPr>
        <w:tc>
          <w:tcPr>
            <w:tcW w:w="151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14:paraId="5D8B31D5" w14:textId="77777777" w:rsidR="00A22598" w:rsidRPr="00A22598" w:rsidRDefault="00A22598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</w:p>
        </w:tc>
        <w:tc>
          <w:tcPr>
            <w:tcW w:w="108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00390DF" w14:textId="77777777" w:rsidR="00A22598" w:rsidRPr="00A22598" w:rsidRDefault="00A22598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吳嘉玲</w:t>
            </w:r>
          </w:p>
        </w:tc>
        <w:tc>
          <w:tcPr>
            <w:tcW w:w="255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3D98257" w14:textId="77777777" w:rsidR="00A22598" w:rsidRPr="00A22598" w:rsidRDefault="00A22598" w:rsidP="00A22598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輔導團幹事</w:t>
            </w:r>
          </w:p>
        </w:tc>
        <w:tc>
          <w:tcPr>
            <w:tcW w:w="4667" w:type="dxa"/>
            <w:vMerge/>
            <w:tcBorders>
              <w:left w:val="double" w:sz="4" w:space="0" w:color="auto"/>
              <w:right w:val="thinThickSmallGap" w:sz="12" w:space="0" w:color="auto"/>
            </w:tcBorders>
            <w:vAlign w:val="center"/>
          </w:tcPr>
          <w:p w14:paraId="2A6A40D0" w14:textId="77777777" w:rsidR="00A22598" w:rsidRPr="00A22598" w:rsidRDefault="00A22598" w:rsidP="00A22598">
            <w:pPr>
              <w:numPr>
                <w:ilvl w:val="0"/>
                <w:numId w:val="23"/>
              </w:numPr>
              <w:spacing w:line="280" w:lineRule="exact"/>
              <w:ind w:left="482" w:hanging="482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</w:p>
        </w:tc>
      </w:tr>
      <w:tr w:rsidR="00A22598" w:rsidRPr="00A22598" w14:paraId="1A98D149" w14:textId="77777777" w:rsidTr="00D667E3">
        <w:trPr>
          <w:trHeight w:val="380"/>
          <w:jc w:val="center"/>
        </w:trPr>
        <w:tc>
          <w:tcPr>
            <w:tcW w:w="151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14:paraId="7EC411C5" w14:textId="77777777" w:rsidR="00A22598" w:rsidRPr="00A22598" w:rsidRDefault="00A22598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</w:p>
        </w:tc>
        <w:tc>
          <w:tcPr>
            <w:tcW w:w="108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2EABE88" w14:textId="77777777" w:rsidR="00A22598" w:rsidRPr="00A22598" w:rsidRDefault="00A22598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黃玉蘭</w:t>
            </w:r>
          </w:p>
        </w:tc>
        <w:tc>
          <w:tcPr>
            <w:tcW w:w="255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29C4CEF" w14:textId="77777777" w:rsidR="00A22598" w:rsidRPr="00A22598" w:rsidRDefault="00A22598" w:rsidP="00A22598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輔導團幹事</w:t>
            </w:r>
          </w:p>
        </w:tc>
        <w:tc>
          <w:tcPr>
            <w:tcW w:w="4667" w:type="dxa"/>
            <w:vMerge/>
            <w:tcBorders>
              <w:left w:val="double" w:sz="4" w:space="0" w:color="auto"/>
              <w:right w:val="thinThickSmallGap" w:sz="12" w:space="0" w:color="auto"/>
            </w:tcBorders>
            <w:vAlign w:val="center"/>
          </w:tcPr>
          <w:p w14:paraId="01404B63" w14:textId="77777777" w:rsidR="00A22598" w:rsidRPr="00A22598" w:rsidRDefault="00A22598" w:rsidP="00A22598">
            <w:pPr>
              <w:numPr>
                <w:ilvl w:val="0"/>
                <w:numId w:val="23"/>
              </w:numPr>
              <w:spacing w:line="280" w:lineRule="exact"/>
              <w:ind w:left="482" w:hanging="482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</w:p>
        </w:tc>
      </w:tr>
      <w:tr w:rsidR="00A22598" w:rsidRPr="00A22598" w14:paraId="7E2BDBE0" w14:textId="77777777" w:rsidTr="00D667E3">
        <w:trPr>
          <w:trHeight w:val="412"/>
          <w:jc w:val="center"/>
        </w:trPr>
        <w:tc>
          <w:tcPr>
            <w:tcW w:w="1518" w:type="dxa"/>
            <w:vMerge w:val="restart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14:paraId="73A19976" w14:textId="77777777" w:rsidR="00A22598" w:rsidRPr="00A22598" w:rsidRDefault="00A22598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場地膳食組</w:t>
            </w:r>
          </w:p>
        </w:tc>
        <w:tc>
          <w:tcPr>
            <w:tcW w:w="1082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9893533" w14:textId="77777777" w:rsidR="00A22598" w:rsidRPr="00A22598" w:rsidRDefault="00A22598" w:rsidP="00A22598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劉錦芳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56D767A3" w14:textId="77777777" w:rsidR="00A22598" w:rsidRDefault="00A22598" w:rsidP="00A22598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鹿滿國小總務主任</w:t>
            </w:r>
          </w:p>
          <w:p w14:paraId="3FCAA1FF" w14:textId="61D4009A" w:rsidR="00D16D7E" w:rsidRPr="00A22598" w:rsidRDefault="00D16D7E" w:rsidP="00A22598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D16D7E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藝術領域輔導員</w:t>
            </w:r>
          </w:p>
        </w:tc>
        <w:tc>
          <w:tcPr>
            <w:tcW w:w="46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12" w:space="0" w:color="auto"/>
            </w:tcBorders>
            <w:vAlign w:val="center"/>
          </w:tcPr>
          <w:p w14:paraId="5BB57D84" w14:textId="77777777" w:rsidR="00A22598" w:rsidRPr="00A22598" w:rsidRDefault="00A22598" w:rsidP="00A22598">
            <w:pPr>
              <w:numPr>
                <w:ilvl w:val="0"/>
                <w:numId w:val="23"/>
              </w:numPr>
              <w:spacing w:line="280" w:lineRule="exact"/>
              <w:ind w:left="434" w:hangingChars="201" w:hanging="434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Cs w:val="24"/>
              </w:rPr>
              <w:t>協助簽到簽退。</w:t>
            </w:r>
          </w:p>
          <w:p w14:paraId="5C9D0E8A" w14:textId="77777777" w:rsidR="00A22598" w:rsidRPr="00A22598" w:rsidRDefault="00A22598" w:rsidP="00A22598">
            <w:pPr>
              <w:numPr>
                <w:ilvl w:val="0"/>
                <w:numId w:val="23"/>
              </w:numPr>
              <w:spacing w:line="280" w:lineRule="exact"/>
              <w:ind w:left="434" w:hangingChars="201" w:hanging="434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Cs w:val="24"/>
              </w:rPr>
              <w:t>接洽餐盒廠商、餐盒代訂、製作午餐餐券及相關午餐處理事宜。</w:t>
            </w:r>
          </w:p>
          <w:p w14:paraId="104398F4" w14:textId="77777777" w:rsidR="00A22598" w:rsidRPr="00A22598" w:rsidRDefault="00A22598" w:rsidP="00A22598">
            <w:pPr>
              <w:numPr>
                <w:ilvl w:val="0"/>
                <w:numId w:val="23"/>
              </w:numPr>
              <w:spacing w:line="280" w:lineRule="exact"/>
              <w:ind w:left="434" w:hangingChars="201" w:hanging="434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Cs w:val="24"/>
              </w:rPr>
              <w:t>各類茶水準備。</w:t>
            </w:r>
          </w:p>
          <w:p w14:paraId="0C4F93CC" w14:textId="77777777" w:rsidR="00A22598" w:rsidRPr="00A22598" w:rsidRDefault="00A22598" w:rsidP="00A22598">
            <w:pPr>
              <w:numPr>
                <w:ilvl w:val="0"/>
                <w:numId w:val="23"/>
              </w:numPr>
              <w:spacing w:line="280" w:lineRule="exact"/>
              <w:ind w:left="434" w:hangingChars="201" w:hanging="434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Cs w:val="24"/>
              </w:rPr>
              <w:t>協調場地借用及講師接送事宜。</w:t>
            </w:r>
          </w:p>
          <w:p w14:paraId="63E5B3B4" w14:textId="77777777" w:rsidR="00A22598" w:rsidRPr="00A22598" w:rsidRDefault="00A22598" w:rsidP="00A22598">
            <w:pPr>
              <w:numPr>
                <w:ilvl w:val="0"/>
                <w:numId w:val="23"/>
              </w:numPr>
              <w:spacing w:line="280" w:lineRule="exact"/>
              <w:ind w:left="434" w:hangingChars="201" w:hanging="434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Cs w:val="24"/>
              </w:rPr>
              <w:t>研習場地整理相關事宜。</w:t>
            </w:r>
          </w:p>
        </w:tc>
      </w:tr>
      <w:tr w:rsidR="00D16D7E" w:rsidRPr="00A22598" w14:paraId="758F4615" w14:textId="77777777" w:rsidTr="00D16D7E">
        <w:trPr>
          <w:trHeight w:val="413"/>
          <w:jc w:val="center"/>
        </w:trPr>
        <w:tc>
          <w:tcPr>
            <w:tcW w:w="151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14:paraId="2EEE5CC2" w14:textId="77777777" w:rsidR="00D16D7E" w:rsidRPr="00A22598" w:rsidRDefault="00D16D7E" w:rsidP="00D16D7E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96955B2" w14:textId="41CEEA2C" w:rsidR="00D16D7E" w:rsidRPr="00A22598" w:rsidRDefault="00D16D7E" w:rsidP="001E76A3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徐鶴</w:t>
            </w:r>
            <w:r w:rsidR="001E76A3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42F2505F" w14:textId="311371D1" w:rsidR="00D16D7E" w:rsidRDefault="00D16D7E" w:rsidP="00D16D7E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三江</w:t>
            </w: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國小</w:t>
            </w:r>
            <w:r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教導</w:t>
            </w: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主任</w:t>
            </w:r>
          </w:p>
          <w:p w14:paraId="290951A0" w14:textId="650220BB" w:rsidR="00D16D7E" w:rsidRPr="00A22598" w:rsidRDefault="00D16D7E" w:rsidP="00D16D7E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D16D7E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藝術領域輔導員</w:t>
            </w:r>
          </w:p>
        </w:tc>
        <w:tc>
          <w:tcPr>
            <w:tcW w:w="4667" w:type="dxa"/>
            <w:vMerge/>
            <w:tcBorders>
              <w:left w:val="double" w:sz="4" w:space="0" w:color="auto"/>
              <w:right w:val="thinThickSmallGap" w:sz="12" w:space="0" w:color="auto"/>
            </w:tcBorders>
            <w:vAlign w:val="center"/>
          </w:tcPr>
          <w:p w14:paraId="658D374C" w14:textId="77777777" w:rsidR="00D16D7E" w:rsidRPr="00A22598" w:rsidRDefault="00D16D7E" w:rsidP="00D16D7E">
            <w:pPr>
              <w:numPr>
                <w:ilvl w:val="0"/>
                <w:numId w:val="23"/>
              </w:numPr>
              <w:spacing w:line="280" w:lineRule="exact"/>
              <w:ind w:left="482" w:hanging="482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</w:p>
        </w:tc>
      </w:tr>
      <w:tr w:rsidR="00D16D7E" w:rsidRPr="00A22598" w14:paraId="6E980164" w14:textId="77777777" w:rsidTr="00D16D7E">
        <w:trPr>
          <w:trHeight w:val="413"/>
          <w:jc w:val="center"/>
        </w:trPr>
        <w:tc>
          <w:tcPr>
            <w:tcW w:w="151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14:paraId="267B2FD3" w14:textId="77777777" w:rsidR="00D16D7E" w:rsidRPr="00A22598" w:rsidRDefault="00D16D7E" w:rsidP="00D16D7E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EE68439" w14:textId="0378FA6E" w:rsidR="00D16D7E" w:rsidRPr="00A22598" w:rsidRDefault="00D16D7E" w:rsidP="00D16D7E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許瑞明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FC06AF9" w14:textId="2A48C409" w:rsidR="00D16D7E" w:rsidRDefault="00D16D7E" w:rsidP="00D16D7E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大南</w:t>
            </w: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國小</w:t>
            </w:r>
            <w:r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教師</w:t>
            </w:r>
          </w:p>
          <w:p w14:paraId="4C6B5EFD" w14:textId="43D4CC5E" w:rsidR="00D16D7E" w:rsidRPr="00A22598" w:rsidRDefault="00D16D7E" w:rsidP="00D16D7E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D16D7E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藝術領域輔導員</w:t>
            </w:r>
          </w:p>
        </w:tc>
        <w:tc>
          <w:tcPr>
            <w:tcW w:w="4667" w:type="dxa"/>
            <w:vMerge/>
            <w:tcBorders>
              <w:left w:val="double" w:sz="4" w:space="0" w:color="auto"/>
              <w:right w:val="thinThickSmallGap" w:sz="12" w:space="0" w:color="auto"/>
            </w:tcBorders>
            <w:vAlign w:val="center"/>
          </w:tcPr>
          <w:p w14:paraId="4E27F969" w14:textId="77777777" w:rsidR="00D16D7E" w:rsidRPr="00A22598" w:rsidRDefault="00D16D7E" w:rsidP="00D16D7E">
            <w:pPr>
              <w:numPr>
                <w:ilvl w:val="0"/>
                <w:numId w:val="23"/>
              </w:numPr>
              <w:spacing w:line="280" w:lineRule="exact"/>
              <w:ind w:left="482" w:hanging="482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</w:p>
        </w:tc>
      </w:tr>
      <w:tr w:rsidR="00D16D7E" w:rsidRPr="00A22598" w14:paraId="56627B9B" w14:textId="77777777" w:rsidTr="00D667E3">
        <w:trPr>
          <w:trHeight w:val="413"/>
          <w:jc w:val="center"/>
        </w:trPr>
        <w:tc>
          <w:tcPr>
            <w:tcW w:w="151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14:paraId="739F1842" w14:textId="77777777" w:rsidR="00D16D7E" w:rsidRPr="00A22598" w:rsidRDefault="00D16D7E" w:rsidP="00D16D7E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9728DCB" w14:textId="77777777" w:rsidR="00D16D7E" w:rsidRPr="00A22598" w:rsidRDefault="00D16D7E" w:rsidP="00D16D7E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詹愛嬌</w:t>
            </w:r>
          </w:p>
        </w:tc>
        <w:tc>
          <w:tcPr>
            <w:tcW w:w="255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AB67B49" w14:textId="77777777" w:rsidR="00D16D7E" w:rsidRPr="00A22598" w:rsidRDefault="00D16D7E" w:rsidP="00D16D7E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鹿滿國小幹事</w:t>
            </w:r>
          </w:p>
        </w:tc>
        <w:tc>
          <w:tcPr>
            <w:tcW w:w="4667" w:type="dxa"/>
            <w:vMerge/>
            <w:tcBorders>
              <w:left w:val="double" w:sz="4" w:space="0" w:color="auto"/>
              <w:right w:val="thinThickSmallGap" w:sz="12" w:space="0" w:color="auto"/>
            </w:tcBorders>
            <w:vAlign w:val="center"/>
          </w:tcPr>
          <w:p w14:paraId="45A497DB" w14:textId="77777777" w:rsidR="00D16D7E" w:rsidRPr="00A22598" w:rsidRDefault="00D16D7E" w:rsidP="00D16D7E">
            <w:pPr>
              <w:numPr>
                <w:ilvl w:val="0"/>
                <w:numId w:val="23"/>
              </w:numPr>
              <w:spacing w:line="280" w:lineRule="exact"/>
              <w:ind w:left="482" w:hanging="482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</w:p>
        </w:tc>
      </w:tr>
      <w:tr w:rsidR="00D16D7E" w:rsidRPr="00A22598" w14:paraId="566AD19D" w14:textId="77777777" w:rsidTr="00D667E3">
        <w:trPr>
          <w:trHeight w:val="413"/>
          <w:jc w:val="center"/>
        </w:trPr>
        <w:tc>
          <w:tcPr>
            <w:tcW w:w="1518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14:paraId="6E651DAF" w14:textId="77777777" w:rsidR="00D16D7E" w:rsidRPr="00A22598" w:rsidRDefault="00D16D7E" w:rsidP="00D16D7E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830AB2D" w14:textId="671F1CE2" w:rsidR="00D16D7E" w:rsidRPr="00A22598" w:rsidRDefault="00D16D7E" w:rsidP="00D16D7E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張玲玲</w:t>
            </w:r>
          </w:p>
        </w:tc>
        <w:tc>
          <w:tcPr>
            <w:tcW w:w="255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E23A6B4" w14:textId="2FA3F853" w:rsidR="00D16D7E" w:rsidRPr="00A22598" w:rsidRDefault="00D16D7E" w:rsidP="00D16D7E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 w:rsidRPr="00A22598"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鹿滿國小護理師</w:t>
            </w:r>
          </w:p>
        </w:tc>
        <w:tc>
          <w:tcPr>
            <w:tcW w:w="4667" w:type="dxa"/>
            <w:vMerge/>
            <w:tcBorders>
              <w:left w:val="double" w:sz="4" w:space="0" w:color="auto"/>
              <w:right w:val="thinThickSmallGap" w:sz="12" w:space="0" w:color="auto"/>
            </w:tcBorders>
            <w:vAlign w:val="center"/>
          </w:tcPr>
          <w:p w14:paraId="78BF1A8F" w14:textId="77777777" w:rsidR="00D16D7E" w:rsidRPr="00A22598" w:rsidRDefault="00D16D7E" w:rsidP="00D16D7E">
            <w:pPr>
              <w:numPr>
                <w:ilvl w:val="0"/>
                <w:numId w:val="23"/>
              </w:numPr>
              <w:spacing w:line="280" w:lineRule="exact"/>
              <w:ind w:left="482" w:hanging="482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</w:p>
        </w:tc>
      </w:tr>
      <w:tr w:rsidR="00D16D7E" w:rsidRPr="00A22598" w14:paraId="7A4D2BC9" w14:textId="77777777" w:rsidTr="00D667E3">
        <w:trPr>
          <w:trHeight w:val="413"/>
          <w:jc w:val="center"/>
        </w:trPr>
        <w:tc>
          <w:tcPr>
            <w:tcW w:w="1518" w:type="dxa"/>
            <w:vMerge/>
            <w:tcBorders>
              <w:left w:val="thinThickSmallGap" w:sz="12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14:paraId="07F6F1F8" w14:textId="77777777" w:rsidR="00D16D7E" w:rsidRPr="00A22598" w:rsidRDefault="00D16D7E" w:rsidP="00D16D7E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</w:p>
        </w:tc>
        <w:tc>
          <w:tcPr>
            <w:tcW w:w="1082" w:type="dxa"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14:paraId="27AD68D9" w14:textId="005122F8" w:rsidR="00D16D7E" w:rsidRPr="00A22598" w:rsidRDefault="00D16D7E" w:rsidP="00D16D7E">
            <w:pPr>
              <w:spacing w:line="280" w:lineRule="exact"/>
              <w:jc w:val="center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蔡淑怡</w:t>
            </w:r>
          </w:p>
        </w:tc>
        <w:tc>
          <w:tcPr>
            <w:tcW w:w="2552" w:type="dxa"/>
            <w:tcBorders>
              <w:bottom w:val="thickThinSmallGap" w:sz="12" w:space="0" w:color="auto"/>
              <w:right w:val="double" w:sz="4" w:space="0" w:color="auto"/>
            </w:tcBorders>
            <w:vAlign w:val="center"/>
          </w:tcPr>
          <w:p w14:paraId="429C17B0" w14:textId="2EF86F49" w:rsidR="00D16D7E" w:rsidRPr="00A22598" w:rsidRDefault="00D16D7E" w:rsidP="00D16D7E">
            <w:pPr>
              <w:spacing w:line="280" w:lineRule="exact"/>
              <w:jc w:val="distribute"/>
              <w:rPr>
                <w:rFonts w:ascii="標楷體" w:eastAsia="標楷體" w:hAnsi="新細明體" w:cs="Times New Roman"/>
                <w:bCs/>
                <w:spacing w:val="-12"/>
                <w:kern w:val="22"/>
                <w:sz w:val="28"/>
                <w:szCs w:val="28"/>
              </w:rPr>
            </w:pPr>
            <w:r>
              <w:rPr>
                <w:rFonts w:ascii="標楷體" w:eastAsia="標楷體" w:hAnsi="新細明體" w:cs="Times New Roman" w:hint="eastAsia"/>
                <w:bCs/>
                <w:spacing w:val="-12"/>
                <w:kern w:val="22"/>
                <w:sz w:val="28"/>
                <w:szCs w:val="28"/>
              </w:rPr>
              <w:t>鹿滿國小圖書館教師</w:t>
            </w:r>
          </w:p>
        </w:tc>
        <w:tc>
          <w:tcPr>
            <w:tcW w:w="4667" w:type="dxa"/>
            <w:vMerge/>
            <w:tcBorders>
              <w:left w:val="double" w:sz="4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79458005" w14:textId="77777777" w:rsidR="00D16D7E" w:rsidRPr="00A22598" w:rsidRDefault="00D16D7E" w:rsidP="00D16D7E">
            <w:pPr>
              <w:numPr>
                <w:ilvl w:val="0"/>
                <w:numId w:val="23"/>
              </w:numPr>
              <w:spacing w:line="280" w:lineRule="exact"/>
              <w:ind w:left="482" w:hanging="482"/>
              <w:jc w:val="both"/>
              <w:rPr>
                <w:rFonts w:ascii="標楷體" w:eastAsia="標楷體" w:hAnsi="新細明體" w:cs="Times New Roman"/>
                <w:bCs/>
                <w:spacing w:val="-12"/>
                <w:kern w:val="22"/>
                <w:szCs w:val="24"/>
              </w:rPr>
            </w:pPr>
          </w:p>
        </w:tc>
      </w:tr>
    </w:tbl>
    <w:p w14:paraId="079F16CA" w14:textId="762FA381" w:rsidR="00A22598" w:rsidRDefault="00A22598" w:rsidP="00A22598"/>
    <w:p w14:paraId="7091F7D4" w14:textId="77777777" w:rsidR="00E23100" w:rsidRDefault="00E23100" w:rsidP="00A22598"/>
    <w:sectPr w:rsidR="00E23100" w:rsidSect="00E231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53512" w14:textId="77777777" w:rsidR="009607B2" w:rsidRDefault="009607B2" w:rsidP="00D16D7E">
      <w:r>
        <w:separator/>
      </w:r>
    </w:p>
  </w:endnote>
  <w:endnote w:type="continuationSeparator" w:id="0">
    <w:p w14:paraId="6C867ED8" w14:textId="77777777" w:rsidR="009607B2" w:rsidRDefault="009607B2" w:rsidP="00D1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auKai">
    <w:altName w:val="Malgun Gothic Semilight"/>
    <w:charset w:val="88"/>
    <w:family w:val="auto"/>
    <w:pitch w:val="variable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F25E9" w14:textId="77777777" w:rsidR="009607B2" w:rsidRDefault="009607B2" w:rsidP="00D16D7E">
      <w:r>
        <w:separator/>
      </w:r>
    </w:p>
  </w:footnote>
  <w:footnote w:type="continuationSeparator" w:id="0">
    <w:p w14:paraId="24CCC8E2" w14:textId="77777777" w:rsidR="009607B2" w:rsidRDefault="009607B2" w:rsidP="00D16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37069"/>
    <w:multiLevelType w:val="hybridMultilevel"/>
    <w:tmpl w:val="7F348E9A"/>
    <w:lvl w:ilvl="0" w:tplc="2E72346A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8148E6"/>
    <w:multiLevelType w:val="hybridMultilevel"/>
    <w:tmpl w:val="B0AC5740"/>
    <w:lvl w:ilvl="0" w:tplc="63DC7608">
      <w:start w:val="1"/>
      <w:numFmt w:val="taiwaneseCountingThousand"/>
      <w:lvlText w:val="（%1）"/>
      <w:lvlJc w:val="left"/>
      <w:pPr>
        <w:ind w:left="444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14" w:hanging="480"/>
      </w:pPr>
    </w:lvl>
    <w:lvl w:ilvl="2" w:tplc="0409001B" w:tentative="1">
      <w:start w:val="1"/>
      <w:numFmt w:val="lowerRoman"/>
      <w:lvlText w:val="%3."/>
      <w:lvlJc w:val="right"/>
      <w:pPr>
        <w:ind w:left="1194" w:hanging="480"/>
      </w:pPr>
    </w:lvl>
    <w:lvl w:ilvl="3" w:tplc="0409000F" w:tentative="1">
      <w:start w:val="1"/>
      <w:numFmt w:val="decimal"/>
      <w:lvlText w:val="%4."/>
      <w:lvlJc w:val="left"/>
      <w:pPr>
        <w:ind w:left="16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4" w:hanging="480"/>
      </w:pPr>
    </w:lvl>
    <w:lvl w:ilvl="5" w:tplc="0409001B" w:tentative="1">
      <w:start w:val="1"/>
      <w:numFmt w:val="lowerRoman"/>
      <w:lvlText w:val="%6."/>
      <w:lvlJc w:val="right"/>
      <w:pPr>
        <w:ind w:left="2634" w:hanging="480"/>
      </w:pPr>
    </w:lvl>
    <w:lvl w:ilvl="6" w:tplc="0409000F" w:tentative="1">
      <w:start w:val="1"/>
      <w:numFmt w:val="decimal"/>
      <w:lvlText w:val="%7."/>
      <w:lvlJc w:val="left"/>
      <w:pPr>
        <w:ind w:left="31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4" w:hanging="480"/>
      </w:pPr>
    </w:lvl>
    <w:lvl w:ilvl="8" w:tplc="0409001B" w:tentative="1">
      <w:start w:val="1"/>
      <w:numFmt w:val="lowerRoman"/>
      <w:lvlText w:val="%9."/>
      <w:lvlJc w:val="right"/>
      <w:pPr>
        <w:ind w:left="4074" w:hanging="480"/>
      </w:pPr>
    </w:lvl>
  </w:abstractNum>
  <w:abstractNum w:abstractNumId="2" w15:restartNumberingAfterBreak="0">
    <w:nsid w:val="1ED20B96"/>
    <w:multiLevelType w:val="hybridMultilevel"/>
    <w:tmpl w:val="6A2C7854"/>
    <w:lvl w:ilvl="0" w:tplc="CEF89D62">
      <w:start w:val="1"/>
      <w:numFmt w:val="decimal"/>
      <w:suff w:val="space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1C285F"/>
    <w:multiLevelType w:val="hybridMultilevel"/>
    <w:tmpl w:val="C6BA44CC"/>
    <w:lvl w:ilvl="0" w:tplc="FA6E0D84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208661B1"/>
    <w:multiLevelType w:val="hybridMultilevel"/>
    <w:tmpl w:val="410AA9C2"/>
    <w:lvl w:ilvl="0" w:tplc="2E72346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8C2CC7"/>
    <w:multiLevelType w:val="hybridMultilevel"/>
    <w:tmpl w:val="3EDE4362"/>
    <w:lvl w:ilvl="0" w:tplc="2E72346A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C974A99"/>
    <w:multiLevelType w:val="hybridMultilevel"/>
    <w:tmpl w:val="25C8CBC2"/>
    <w:lvl w:ilvl="0" w:tplc="5C3A7216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E3019E1"/>
    <w:multiLevelType w:val="hybridMultilevel"/>
    <w:tmpl w:val="13529CE4"/>
    <w:lvl w:ilvl="0" w:tplc="2E72346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AF70E4"/>
    <w:multiLevelType w:val="hybridMultilevel"/>
    <w:tmpl w:val="ED64DD0E"/>
    <w:lvl w:ilvl="0" w:tplc="2E72346A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2E72346A">
      <w:start w:val="1"/>
      <w:numFmt w:val="taiwaneseCountingThousand"/>
      <w:lvlText w:val="(%2)"/>
      <w:lvlJc w:val="left"/>
      <w:pPr>
        <w:ind w:left="1047" w:hanging="480"/>
      </w:pPr>
      <w:rPr>
        <w:rFonts w:ascii="標楷體" w:eastAsia="標楷體" w:hAnsi="標楷體"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DA5B96"/>
    <w:multiLevelType w:val="hybridMultilevel"/>
    <w:tmpl w:val="C9D0B9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2F34E7"/>
    <w:multiLevelType w:val="hybridMultilevel"/>
    <w:tmpl w:val="668EF4CA"/>
    <w:lvl w:ilvl="0" w:tplc="C2944FD8">
      <w:start w:val="1"/>
      <w:numFmt w:val="taiwaneseCountingThousand"/>
      <w:lvlText w:val="(%1)"/>
      <w:lvlJc w:val="left"/>
      <w:pPr>
        <w:ind w:left="14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3B9E5E3F"/>
    <w:multiLevelType w:val="hybridMultilevel"/>
    <w:tmpl w:val="E3D893A0"/>
    <w:lvl w:ilvl="0" w:tplc="2E72346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2E72346A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F83C49"/>
    <w:multiLevelType w:val="hybridMultilevel"/>
    <w:tmpl w:val="2FA09DAC"/>
    <w:lvl w:ilvl="0" w:tplc="226A7ECE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F252BD1"/>
    <w:multiLevelType w:val="hybridMultilevel"/>
    <w:tmpl w:val="1FB6F824"/>
    <w:lvl w:ilvl="0" w:tplc="2E72346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7080661E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980611"/>
    <w:multiLevelType w:val="hybridMultilevel"/>
    <w:tmpl w:val="C7E4F678"/>
    <w:lvl w:ilvl="0" w:tplc="2E72346A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11CE48D0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FDA32C7"/>
    <w:multiLevelType w:val="hybridMultilevel"/>
    <w:tmpl w:val="8A6A67E6"/>
    <w:lvl w:ilvl="0" w:tplc="2E72346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954A91"/>
    <w:multiLevelType w:val="hybridMultilevel"/>
    <w:tmpl w:val="22160CDE"/>
    <w:lvl w:ilvl="0" w:tplc="CEF89D62">
      <w:start w:val="1"/>
      <w:numFmt w:val="decimal"/>
      <w:suff w:val="space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7" w15:restartNumberingAfterBreak="0">
    <w:nsid w:val="5DBE12E7"/>
    <w:multiLevelType w:val="hybridMultilevel"/>
    <w:tmpl w:val="A718DBBE"/>
    <w:lvl w:ilvl="0" w:tplc="2E72346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0241A4"/>
    <w:multiLevelType w:val="hybridMultilevel"/>
    <w:tmpl w:val="CBB4595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75A333E"/>
    <w:multiLevelType w:val="hybridMultilevel"/>
    <w:tmpl w:val="EC2883C2"/>
    <w:lvl w:ilvl="0" w:tplc="67660CD6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6C42700B"/>
    <w:multiLevelType w:val="hybridMultilevel"/>
    <w:tmpl w:val="3CEC8E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F9B5E52"/>
    <w:multiLevelType w:val="hybridMultilevel"/>
    <w:tmpl w:val="5C8A6C9A"/>
    <w:lvl w:ilvl="0" w:tplc="2E72346A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58305E8"/>
    <w:multiLevelType w:val="hybridMultilevel"/>
    <w:tmpl w:val="6A90B41C"/>
    <w:lvl w:ilvl="0" w:tplc="2E72346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9A5570"/>
    <w:multiLevelType w:val="hybridMultilevel"/>
    <w:tmpl w:val="DC7C25A2"/>
    <w:lvl w:ilvl="0" w:tplc="2E72346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2E72346A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DAD3688"/>
    <w:multiLevelType w:val="hybridMultilevel"/>
    <w:tmpl w:val="88C8DA9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0"/>
  </w:num>
  <w:num w:numId="5">
    <w:abstractNumId w:val="21"/>
  </w:num>
  <w:num w:numId="6">
    <w:abstractNumId w:val="19"/>
  </w:num>
  <w:num w:numId="7">
    <w:abstractNumId w:val="14"/>
  </w:num>
  <w:num w:numId="8">
    <w:abstractNumId w:val="3"/>
  </w:num>
  <w:num w:numId="9">
    <w:abstractNumId w:val="5"/>
  </w:num>
  <w:num w:numId="10">
    <w:abstractNumId w:val="7"/>
  </w:num>
  <w:num w:numId="11">
    <w:abstractNumId w:val="11"/>
  </w:num>
  <w:num w:numId="12">
    <w:abstractNumId w:val="23"/>
  </w:num>
  <w:num w:numId="13">
    <w:abstractNumId w:val="17"/>
  </w:num>
  <w:num w:numId="14">
    <w:abstractNumId w:val="13"/>
  </w:num>
  <w:num w:numId="15">
    <w:abstractNumId w:val="16"/>
  </w:num>
  <w:num w:numId="16">
    <w:abstractNumId w:val="2"/>
  </w:num>
  <w:num w:numId="17">
    <w:abstractNumId w:val="20"/>
  </w:num>
  <w:num w:numId="18">
    <w:abstractNumId w:val="4"/>
  </w:num>
  <w:num w:numId="19">
    <w:abstractNumId w:val="8"/>
  </w:num>
  <w:num w:numId="20">
    <w:abstractNumId w:val="22"/>
  </w:num>
  <w:num w:numId="21">
    <w:abstractNumId w:val="15"/>
  </w:num>
  <w:num w:numId="22">
    <w:abstractNumId w:val="0"/>
  </w:num>
  <w:num w:numId="23">
    <w:abstractNumId w:val="24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7C"/>
    <w:rsid w:val="0007508B"/>
    <w:rsid w:val="001E76A3"/>
    <w:rsid w:val="00205617"/>
    <w:rsid w:val="00565C7A"/>
    <w:rsid w:val="00590ABF"/>
    <w:rsid w:val="009607B2"/>
    <w:rsid w:val="00A22598"/>
    <w:rsid w:val="00B1688B"/>
    <w:rsid w:val="00C91BCC"/>
    <w:rsid w:val="00D16D7E"/>
    <w:rsid w:val="00D4583A"/>
    <w:rsid w:val="00DB00A1"/>
    <w:rsid w:val="00DD625F"/>
    <w:rsid w:val="00E23100"/>
    <w:rsid w:val="00E3258E"/>
    <w:rsid w:val="00E96271"/>
    <w:rsid w:val="00E9647C"/>
    <w:rsid w:val="00ED08B0"/>
    <w:rsid w:val="00F0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862DC"/>
  <w15:chartTrackingRefBased/>
  <w15:docId w15:val="{A4E6F940-FC87-44F1-9D0E-BFC3ABCA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4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47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16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6D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6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6D7E"/>
    <w:rPr>
      <w:sz w:val="20"/>
      <w:szCs w:val="20"/>
    </w:rPr>
  </w:style>
  <w:style w:type="table" w:customStyle="1" w:styleId="4">
    <w:name w:val="4"/>
    <w:basedOn w:val="a1"/>
    <w:rsid w:val="00E23100"/>
    <w:pPr>
      <w:widowControl w:val="0"/>
    </w:pPr>
    <w:rPr>
      <w:rFonts w:ascii="Times New Roman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2020-07-17T03:50:00Z</dcterms:created>
  <dcterms:modified xsi:type="dcterms:W3CDTF">2020-07-17T03:50:00Z</dcterms:modified>
</cp:coreProperties>
</file>