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474" w:rsidRDefault="00AF0941">
      <w:pPr>
        <w:jc w:val="center"/>
        <w:rPr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○○○</w:t>
      </w:r>
      <w:r>
        <w:rPr>
          <w:rFonts w:ascii="標楷體" w:eastAsia="標楷體" w:hAnsi="標楷體" w:cs="標楷體"/>
          <w:b/>
          <w:sz w:val="40"/>
          <w:szCs w:val="40"/>
        </w:rPr>
        <w:t>學年度</w:t>
      </w:r>
      <w:r w:rsidR="00290B0A" w:rsidRPr="00290B0A">
        <w:rPr>
          <w:rFonts w:ascii="標楷體" w:eastAsia="標楷體" w:hAnsi="標楷體" w:cs="標楷體" w:hint="eastAsia"/>
          <w:b/>
          <w:sz w:val="40"/>
          <w:szCs w:val="40"/>
        </w:rPr>
        <w:t>公私立教保服務機構「</w:t>
      </w:r>
      <w:proofErr w:type="gramStart"/>
      <w:r w:rsidR="00290B0A" w:rsidRPr="00290B0A">
        <w:rPr>
          <w:rFonts w:ascii="標楷體" w:eastAsia="標楷體" w:hAnsi="標楷體" w:cs="標楷體" w:hint="eastAsia"/>
          <w:b/>
          <w:sz w:val="40"/>
          <w:szCs w:val="40"/>
        </w:rPr>
        <w:t>培星計畫</w:t>
      </w:r>
      <w:proofErr w:type="gramEnd"/>
      <w:r w:rsidR="00290B0A" w:rsidRPr="00290B0A">
        <w:rPr>
          <w:rFonts w:ascii="標楷體" w:eastAsia="標楷體" w:hAnsi="標楷體" w:cs="標楷體" w:hint="eastAsia"/>
          <w:b/>
          <w:sz w:val="40"/>
          <w:szCs w:val="40"/>
        </w:rPr>
        <w:t>」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原始憑證</w:t>
      </w:r>
    </w:p>
    <w:p w:rsidR="00581474" w:rsidRDefault="00AF0941">
      <w:pPr>
        <w:spacing w:after="180"/>
        <w:jc w:val="center"/>
        <w:rPr>
          <w:rFonts w:ascii="標楷體" w:eastAsia="標楷體" w:hAnsi="標楷體" w:cs="標楷體"/>
          <w:sz w:val="44"/>
          <w:szCs w:val="44"/>
          <w:u w:val="single"/>
        </w:rPr>
      </w:pPr>
      <w:r>
        <w:rPr>
          <w:rFonts w:ascii="標楷體" w:eastAsia="標楷體" w:hAnsi="標楷體" w:cs="標楷體"/>
          <w:sz w:val="44"/>
          <w:szCs w:val="44"/>
          <w:u w:val="single"/>
        </w:rPr>
        <w:t>嘉義市私立○○幼兒園粘貼憑證用紙</w:t>
      </w:r>
    </w:p>
    <w:tbl>
      <w:tblPr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760"/>
        <w:gridCol w:w="464"/>
        <w:gridCol w:w="464"/>
        <w:gridCol w:w="464"/>
        <w:gridCol w:w="464"/>
        <w:gridCol w:w="464"/>
        <w:gridCol w:w="464"/>
        <w:gridCol w:w="464"/>
        <w:gridCol w:w="464"/>
        <w:gridCol w:w="2860"/>
      </w:tblGrid>
      <w:tr w:rsidR="00581474">
        <w:trPr>
          <w:cantSplit/>
          <w:trHeight w:val="269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憑證編號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預 算 科 目</w:t>
            </w:r>
          </w:p>
        </w:tc>
        <w:tc>
          <w:tcPr>
            <w:tcW w:w="3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金 額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用 途 說 明</w:t>
            </w:r>
          </w:p>
        </w:tc>
      </w:tr>
      <w:tr w:rsidR="00581474">
        <w:trPr>
          <w:cantSplit/>
          <w:jc w:val="center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581474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581474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千萬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百萬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十萬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萬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千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74" w:rsidRDefault="00581474"/>
        </w:tc>
      </w:tr>
      <w:tr w:rsidR="00581474">
        <w:trPr>
          <w:trHeight w:val="86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  <w:u w:val="double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581474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jc w:val="center"/>
              <w:rPr>
                <w:rFonts w:ascii="標楷體" w:eastAsia="標楷體" w:hAnsi="標楷體" w:cs="標楷體"/>
                <w:szCs w:val="20"/>
                <w:u w:val="double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74" w:rsidRDefault="00AF0941" w:rsidP="003D4ADD">
            <w:pPr>
              <w:jc w:val="center"/>
            </w:pPr>
            <w:r>
              <w:rPr>
                <w:rFonts w:ascii="標楷體" w:eastAsia="標楷體" w:hAnsi="標楷體" w:cs="標楷體"/>
                <w:color w:val="CE181E"/>
              </w:rPr>
              <w:t>○○○</w:t>
            </w:r>
            <w:r>
              <w:rPr>
                <w:rFonts w:ascii="標楷體" w:eastAsia="標楷體" w:hAnsi="標楷體" w:cs="標楷體"/>
              </w:rPr>
              <w:t>學年度</w:t>
            </w:r>
            <w:r w:rsidR="003D4ADD">
              <w:rPr>
                <w:rFonts w:ascii="標楷體" w:eastAsia="標楷體" w:hAnsi="標楷體" w:hint="eastAsia"/>
              </w:rPr>
              <w:t>嘉義市公私立教保服務機構「</w:t>
            </w:r>
            <w:proofErr w:type="gramStart"/>
            <w:r w:rsidR="003D4ADD">
              <w:rPr>
                <w:rFonts w:ascii="標楷體" w:eastAsia="標楷體" w:hAnsi="標楷體" w:hint="eastAsia"/>
              </w:rPr>
              <w:t>培星計畫</w:t>
            </w:r>
            <w:proofErr w:type="gramEnd"/>
            <w:r w:rsidR="003D4AD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cs="標楷體"/>
              </w:rPr>
              <w:t>補助</w:t>
            </w:r>
          </w:p>
        </w:tc>
      </w:tr>
    </w:tbl>
    <w:p w:rsidR="00581474" w:rsidRDefault="00581474">
      <w:pPr>
        <w:spacing w:line="0" w:lineRule="atLeast"/>
        <w:jc w:val="center"/>
        <w:rPr>
          <w:rFonts w:ascii="標楷體" w:eastAsia="標楷體" w:hAnsi="標楷體" w:cs="標楷體"/>
          <w:sz w:val="28"/>
          <w:szCs w:val="28"/>
          <w:u w:val="double"/>
        </w:rPr>
      </w:pPr>
    </w:p>
    <w:tbl>
      <w:tblPr>
        <w:tblW w:w="10994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958"/>
        <w:gridCol w:w="1427"/>
        <w:gridCol w:w="1642"/>
        <w:gridCol w:w="1642"/>
      </w:tblGrid>
      <w:tr w:rsidR="00581474">
        <w:trPr>
          <w:trHeight w:val="90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機關長官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會計單位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pStyle w:val="a8"/>
              <w:spacing w:after="0" w:line="0" w:lineRule="atLeast"/>
              <w:jc w:val="center"/>
              <w:textAlignment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園長/負責人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 管 或 登 記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驗收人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經辦人</w:t>
            </w:r>
          </w:p>
        </w:tc>
      </w:tr>
      <w:tr w:rsidR="00581474">
        <w:trPr>
          <w:cantSplit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消耗品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581474">
        <w:trPr>
          <w:cantSplit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非消耗品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74" w:rsidRDefault="00581474"/>
        </w:tc>
      </w:tr>
      <w:tr w:rsidR="00581474">
        <w:trPr>
          <w:cantSplit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581474" w:rsidRDefault="005814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 w:rsidR="00581474" w:rsidRDefault="00AF094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品財</w:t>
            </w:r>
            <w:proofErr w:type="gramEnd"/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74" w:rsidRDefault="00581474"/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74" w:rsidRDefault="00581474"/>
        </w:tc>
      </w:tr>
    </w:tbl>
    <w:p w:rsidR="00581474" w:rsidRDefault="00AF0941" w:rsidP="00BC643F">
      <w:pPr>
        <w:spacing w:before="113" w:line="480" w:lineRule="auto"/>
        <w:jc w:val="center"/>
        <w:rPr>
          <w:rFonts w:ascii="標楷體" w:eastAsia="標楷體" w:hAnsi="標楷體" w:cs="標楷體"/>
          <w:b/>
          <w:color w:val="000000"/>
          <w:sz w:val="44"/>
          <w:szCs w:val="36"/>
          <w:u w:val="double"/>
          <w:lang w:val="zh-TW"/>
        </w:rPr>
      </w:pPr>
      <w:r>
        <w:rPr>
          <w:rFonts w:ascii="標楷體" w:eastAsia="標楷體" w:hAnsi="標楷體" w:cs="標楷體"/>
        </w:rPr>
        <w:t>…</w:t>
      </w:r>
      <w:proofErr w:type="gramStart"/>
      <w:r>
        <w:rPr>
          <w:rFonts w:ascii="標楷體" w:eastAsia="標楷體" w:hAnsi="標楷體" w:cs="標楷體"/>
        </w:rPr>
        <w:t>………………………</w:t>
      </w:r>
      <w:proofErr w:type="gramEnd"/>
      <w:r>
        <w:rPr>
          <w:rFonts w:ascii="標楷體" w:eastAsia="標楷體" w:hAnsi="標楷體" w:cs="標楷體"/>
        </w:rPr>
        <w:t>憑…</w:t>
      </w:r>
      <w:proofErr w:type="gramStart"/>
      <w:r>
        <w:rPr>
          <w:rFonts w:ascii="標楷體" w:eastAsia="標楷體" w:hAnsi="標楷體" w:cs="標楷體"/>
        </w:rPr>
        <w:t>…………</w:t>
      </w:r>
      <w:proofErr w:type="gramEnd"/>
      <w:r>
        <w:rPr>
          <w:rFonts w:ascii="標楷體" w:eastAsia="標楷體" w:hAnsi="標楷體" w:cs="標楷體"/>
        </w:rPr>
        <w:t>證…</w:t>
      </w:r>
      <w:proofErr w:type="gramStart"/>
      <w:r>
        <w:rPr>
          <w:rFonts w:ascii="標楷體" w:eastAsia="標楷體" w:hAnsi="標楷體" w:cs="標楷體"/>
        </w:rPr>
        <w:t>………</w:t>
      </w:r>
      <w:proofErr w:type="gramEnd"/>
      <w:r>
        <w:rPr>
          <w:rFonts w:ascii="標楷體" w:eastAsia="標楷體" w:hAnsi="標楷體" w:cs="標楷體"/>
        </w:rPr>
        <w:t>粘…</w:t>
      </w:r>
      <w:proofErr w:type="gramStart"/>
      <w:r>
        <w:rPr>
          <w:rFonts w:ascii="標楷體" w:eastAsia="標楷體" w:hAnsi="標楷體" w:cs="標楷體"/>
        </w:rPr>
        <w:t>………</w:t>
      </w:r>
      <w:proofErr w:type="gramEnd"/>
      <w:r>
        <w:rPr>
          <w:rFonts w:ascii="標楷體" w:eastAsia="標楷體" w:hAnsi="標楷體" w:cs="標楷體"/>
        </w:rPr>
        <w:t>貼…</w:t>
      </w:r>
      <w:proofErr w:type="gramStart"/>
      <w:r>
        <w:rPr>
          <w:rFonts w:ascii="標楷體" w:eastAsia="標楷體" w:hAnsi="標楷體" w:cs="標楷體"/>
        </w:rPr>
        <w:t>…</w:t>
      </w:r>
      <w:proofErr w:type="gramEnd"/>
      <w:r>
        <w:rPr>
          <w:rFonts w:ascii="標楷體" w:eastAsia="標楷體" w:hAnsi="標楷體" w:cs="標楷體"/>
        </w:rPr>
        <w:t>……線……………………………</w:t>
      </w:r>
      <w:bookmarkStart w:id="0" w:name="_GoBack"/>
      <w:bookmarkEnd w:id="0"/>
    </w:p>
    <w:sectPr w:rsidR="00581474">
      <w:footerReference w:type="default" r:id="rId6"/>
      <w:footerReference w:type="first" r:id="rId7"/>
      <w:pgSz w:w="11906" w:h="16838"/>
      <w:pgMar w:top="851" w:right="567" w:bottom="1048" w:left="567" w:header="0" w:footer="992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B0" w:rsidRDefault="006342B0">
      <w:r>
        <w:separator/>
      </w:r>
    </w:p>
  </w:endnote>
  <w:endnote w:type="continuationSeparator" w:id="0">
    <w:p w:rsidR="006342B0" w:rsidRDefault="0063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;細明體"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74" w:rsidRDefault="00AF0941">
    <w:pPr>
      <w:pStyle w:val="ad"/>
    </w:pPr>
    <w:r>
      <w:rPr>
        <w:noProof/>
      </w:rPr>
      <mc:AlternateContent>
        <mc:Choice Requires="wps">
          <w:drawing>
            <wp:anchor distT="4445" distB="4445" distL="119380" distR="119380" simplePos="0" relativeHeight="3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1" name="形狀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C14220E" id="形狀1" o:spid="_x0000_s1026" style="position:absolute;margin-left:0;margin-top:.05pt;width:1.15pt;height:1.65pt;z-index:3;visibility:visible;mso-wrap-style:square;mso-wrap-distance-left:9.4pt;mso-wrap-distance-top:.35pt;mso-wrap-distance-right:9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" o:allowincell="f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74" w:rsidRDefault="005814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B0" w:rsidRDefault="006342B0">
      <w:r>
        <w:separator/>
      </w:r>
    </w:p>
  </w:footnote>
  <w:footnote w:type="continuationSeparator" w:id="0">
    <w:p w:rsidR="006342B0" w:rsidRDefault="0063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581474"/>
    <w:rsid w:val="00290B0A"/>
    <w:rsid w:val="003D4ADD"/>
    <w:rsid w:val="00581474"/>
    <w:rsid w:val="006342B0"/>
    <w:rsid w:val="00AF0941"/>
    <w:rsid w:val="00B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6F663-EF5A-4651-AB68-28DB2196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FF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DFKaiShu-SB-Estd-BF;細明體"/>
      <w:sz w:val="28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-">
    <w:name w:val="WW-預設段落字型"/>
    <w:qFormat/>
  </w:style>
  <w:style w:type="character" w:styleId="a3">
    <w:name w:val="page number"/>
    <w:basedOn w:val="WW-"/>
  </w:style>
  <w:style w:type="character" w:customStyle="1" w:styleId="a4">
    <w:name w:val="網際網路連結"/>
    <w:rPr>
      <w:color w:val="0000FF"/>
      <w:u w:val="single"/>
    </w:rPr>
  </w:style>
  <w:style w:type="character" w:customStyle="1" w:styleId="a5">
    <w:name w:val="特別強調"/>
    <w:qFormat/>
    <w:rPr>
      <w:b/>
      <w:bCs/>
    </w:rPr>
  </w:style>
  <w:style w:type="character" w:customStyle="1" w:styleId="a6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;Liberation Mono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;Liberation Mono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;Liberation Mono"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hAnsi="新細明體;PMingLiU" w:cs="新細明體;PMingLiU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框架內容"/>
    <w:basedOn w:val="a"/>
    <w:qFormat/>
  </w:style>
  <w:style w:type="paragraph" w:styleId="af2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 學年度「扶持5 歲幼兒教育計畫」實施說明</dc:title>
  <dc:subject/>
  <dc:creator>p221787221_吳錦雲</dc:creator>
  <cp:keywords> </cp:keywords>
  <dc:description/>
  <cp:lastModifiedBy>陳盈如</cp:lastModifiedBy>
  <cp:revision>14</cp:revision>
  <cp:lastPrinted>2010-02-24T15:40:00Z</cp:lastPrinted>
  <dcterms:created xsi:type="dcterms:W3CDTF">2018-10-22T11:47:00Z</dcterms:created>
  <dcterms:modified xsi:type="dcterms:W3CDTF">2023-08-16T07:50:00Z</dcterms:modified>
  <dc:language>zh-TW</dc:language>
</cp:coreProperties>
</file>