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Y="600"/>
        <w:tblW w:w="7929" w:type="dxa"/>
        <w:tblLook w:val="04A0" w:firstRow="1" w:lastRow="0" w:firstColumn="1" w:lastColumn="0" w:noHBand="0" w:noVBand="1"/>
      </w:tblPr>
      <w:tblGrid>
        <w:gridCol w:w="842"/>
        <w:gridCol w:w="1417"/>
        <w:gridCol w:w="5670"/>
      </w:tblGrid>
      <w:tr w:rsidR="00E16E2A" w:rsidRPr="008A749E" w14:paraId="00D15110" w14:textId="77777777" w:rsidTr="002C646F">
        <w:tc>
          <w:tcPr>
            <w:tcW w:w="842" w:type="dxa"/>
          </w:tcPr>
          <w:p w14:paraId="5160AEA8" w14:textId="77777777" w:rsidR="00E16E2A" w:rsidRPr="008A749E" w:rsidRDefault="00E16E2A" w:rsidP="002C646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年度</w:t>
            </w:r>
          </w:p>
        </w:tc>
        <w:tc>
          <w:tcPr>
            <w:tcW w:w="1417" w:type="dxa"/>
          </w:tcPr>
          <w:p w14:paraId="051940EC" w14:textId="77777777" w:rsidR="00E16E2A" w:rsidRPr="00011703" w:rsidRDefault="00E16E2A" w:rsidP="002C646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01170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有無職務利害關係</w:t>
            </w:r>
          </w:p>
        </w:tc>
        <w:tc>
          <w:tcPr>
            <w:tcW w:w="5670" w:type="dxa"/>
          </w:tcPr>
          <w:p w14:paraId="34DC41B3" w14:textId="77777777" w:rsidR="00E16E2A" w:rsidRPr="008A749E" w:rsidRDefault="00E16E2A" w:rsidP="002C646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事件登錄情形</w:t>
            </w:r>
          </w:p>
        </w:tc>
      </w:tr>
    </w:tbl>
    <w:p w14:paraId="16908608" w14:textId="77777777" w:rsidR="00AC76DE" w:rsidRDefault="00AC76DE" w:rsidP="00E16E2A"/>
    <w:tbl>
      <w:tblPr>
        <w:tblStyle w:val="a4"/>
        <w:tblpPr w:leftFromText="180" w:rightFromText="180" w:vertAnchor="page" w:horzAnchor="margin" w:tblpY="3016"/>
        <w:tblW w:w="7929" w:type="dxa"/>
        <w:tblLook w:val="04A0" w:firstRow="1" w:lastRow="0" w:firstColumn="1" w:lastColumn="0" w:noHBand="0" w:noVBand="1"/>
      </w:tblPr>
      <w:tblGrid>
        <w:gridCol w:w="842"/>
        <w:gridCol w:w="1417"/>
        <w:gridCol w:w="5670"/>
      </w:tblGrid>
      <w:tr w:rsidR="00E16E2A" w:rsidRPr="008A749E" w14:paraId="0B0C5DAA" w14:textId="77777777" w:rsidTr="00E16E2A">
        <w:tc>
          <w:tcPr>
            <w:tcW w:w="842" w:type="dxa"/>
            <w:vMerge w:val="restart"/>
          </w:tcPr>
          <w:p w14:paraId="7C67D9BD" w14:textId="77777777" w:rsidR="00E16E2A" w:rsidRPr="008A749E" w:rsidRDefault="00E16E2A" w:rsidP="00E16E2A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</w:t>
            </w:r>
            <w:r w:rsidRPr="008A749E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11</w:t>
            </w:r>
          </w:p>
        </w:tc>
        <w:tc>
          <w:tcPr>
            <w:tcW w:w="1417" w:type="dxa"/>
          </w:tcPr>
          <w:p w14:paraId="371917D4" w14:textId="77777777" w:rsidR="00E16E2A" w:rsidRPr="008A749E" w:rsidRDefault="00E16E2A" w:rsidP="00E16E2A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有：4件</w:t>
            </w:r>
          </w:p>
        </w:tc>
        <w:tc>
          <w:tcPr>
            <w:tcW w:w="5670" w:type="dxa"/>
          </w:tcPr>
          <w:p w14:paraId="58B3F6B5" w14:textId="77777777" w:rsidR="00E16E2A" w:rsidRPr="008A749E" w:rsidRDefault="00E16E2A" w:rsidP="00E16E2A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有業務往來，登錄後轉送財團法人臺灣兒童暨家庭扶助基金會-嘉義分事務所及</w:t>
            </w:r>
            <w:proofErr w:type="gramStart"/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私立修緣育幼院</w:t>
            </w:r>
            <w:proofErr w:type="gramEnd"/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</w:tc>
      </w:tr>
      <w:tr w:rsidR="00E16E2A" w:rsidRPr="008A749E" w14:paraId="348FDE6C" w14:textId="77777777" w:rsidTr="00E16E2A">
        <w:tc>
          <w:tcPr>
            <w:tcW w:w="842" w:type="dxa"/>
            <w:vMerge/>
          </w:tcPr>
          <w:p w14:paraId="7472096A" w14:textId="77777777" w:rsidR="00E16E2A" w:rsidRPr="008A749E" w:rsidRDefault="00E16E2A" w:rsidP="00E16E2A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</w:tcPr>
          <w:p w14:paraId="55E00C5C" w14:textId="77777777" w:rsidR="00E16E2A" w:rsidRPr="00BB2596" w:rsidRDefault="00E16E2A" w:rsidP="00E16E2A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B2596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z w:val="28"/>
                <w:szCs w:val="28"/>
                <w:lang w:val="zh-TW"/>
              </w:rPr>
              <w:t>無：4件</w:t>
            </w:r>
          </w:p>
        </w:tc>
        <w:tc>
          <w:tcPr>
            <w:tcW w:w="5670" w:type="dxa"/>
          </w:tcPr>
          <w:p w14:paraId="0F471225" w14:textId="77777777" w:rsidR="00E16E2A" w:rsidRPr="008A749E" w:rsidRDefault="00E16E2A" w:rsidP="00E16E2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無業務往(民眾)，登錄後轉贈財團法人臺灣兒童暨家庭扶助基金會-嘉義分事務所或拒絕由民眾取回。</w:t>
            </w:r>
          </w:p>
        </w:tc>
      </w:tr>
    </w:tbl>
    <w:p w14:paraId="1DD4810F" w14:textId="77777777" w:rsidR="00E16E2A" w:rsidRDefault="00E16E2A" w:rsidP="00E16E2A">
      <w:pPr>
        <w:rPr>
          <w:rFonts w:hint="eastAsia"/>
        </w:rPr>
      </w:pPr>
    </w:p>
    <w:sectPr w:rsidR="00E16E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A"/>
    <w:rsid w:val="000031E8"/>
    <w:rsid w:val="000416FE"/>
    <w:rsid w:val="00285F35"/>
    <w:rsid w:val="002B1A5A"/>
    <w:rsid w:val="00395810"/>
    <w:rsid w:val="003B6718"/>
    <w:rsid w:val="00415442"/>
    <w:rsid w:val="005C65C5"/>
    <w:rsid w:val="00634D6F"/>
    <w:rsid w:val="00976D84"/>
    <w:rsid w:val="00AC76DE"/>
    <w:rsid w:val="00C400A8"/>
    <w:rsid w:val="00D464B8"/>
    <w:rsid w:val="00E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AF6"/>
  <w15:chartTrackingRefBased/>
  <w15:docId w15:val="{A5AEE137-CE64-45F0-8924-063DB7B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6E2A"/>
    <w:pPr>
      <w:ind w:leftChars="200" w:left="480"/>
    </w:pPr>
  </w:style>
  <w:style w:type="table" w:styleId="a4">
    <w:name w:val="Table Grid"/>
    <w:basedOn w:val="a1"/>
    <w:uiPriority w:val="39"/>
    <w:rsid w:val="00E16E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 嘉義市政府</dc:creator>
  <cp:keywords/>
  <dc:description/>
  <cp:lastModifiedBy>消防局 嘉義市政府</cp:lastModifiedBy>
  <cp:revision>1</cp:revision>
  <dcterms:created xsi:type="dcterms:W3CDTF">2023-05-05T03:21:00Z</dcterms:created>
  <dcterms:modified xsi:type="dcterms:W3CDTF">2023-05-05T03:22:00Z</dcterms:modified>
</cp:coreProperties>
</file>