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7D" w:rsidRDefault="004A227D" w:rsidP="004A227D">
      <w:pPr>
        <w:pStyle w:val="Textbody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409575</wp:posOffset>
                </wp:positionV>
                <wp:extent cx="692150" cy="316230"/>
                <wp:effectExtent l="0" t="0" r="12700" b="266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1623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227D" w:rsidRDefault="004A227D" w:rsidP="004A227D">
                            <w:pPr>
                              <w:pStyle w:val="Textbody"/>
                              <w:jc w:val="center"/>
                            </w:pPr>
                            <w:r>
                              <w:t>附件１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8.9pt;margin-top:32.25pt;width:54.5pt;height: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" filled="f" strokeweight=".26111mm">
                <v:path arrowok="t"/>
                <v:textbox>
                  <w:txbxContent>
                    <w:p w:rsidR="004A227D" w:rsidRDefault="004A227D" w:rsidP="004A227D">
                      <w:pPr>
                        <w:pStyle w:val="Textbody"/>
                        <w:jc w:val="center"/>
                      </w:pPr>
                      <w:r>
                        <w:t>附件１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6463030</wp:posOffset>
                </wp:positionH>
                <wp:positionV relativeFrom="paragraph">
                  <wp:posOffset>409575</wp:posOffset>
                </wp:positionV>
                <wp:extent cx="692150" cy="316230"/>
                <wp:effectExtent l="0" t="0" r="12700" b="2667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" cy="316230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A227D" w:rsidRDefault="004A227D" w:rsidP="004A227D">
                            <w:pPr>
                              <w:pStyle w:val="Textbody"/>
                              <w:jc w:val="center"/>
                            </w:pPr>
                            <w:r>
                              <w:t>附件１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508.9pt;margin-top:32.25pt;width:54.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" filled="f" strokeweight=".26111mm">
                <v:path arrowok="t"/>
                <v:textbox>
                  <w:txbxContent>
                    <w:p w:rsidR="004A227D" w:rsidRDefault="004A227D" w:rsidP="004A227D">
                      <w:pPr>
                        <w:pStyle w:val="Textbody"/>
                        <w:jc w:val="center"/>
                      </w:pPr>
                      <w:r>
                        <w:t>附件１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-20"/>
          <w:sz w:val="36"/>
          <w:szCs w:val="36"/>
        </w:rPr>
        <w:t>呼吸器使用者斷電處理問題</w:t>
      </w:r>
      <w:bookmarkEnd w:id="0"/>
      <w:r>
        <w:rPr>
          <w:rFonts w:ascii="標楷體" w:eastAsia="標楷體" w:hAnsi="標楷體"/>
          <w:spacing w:val="-20"/>
          <w:sz w:val="36"/>
          <w:szCs w:val="36"/>
        </w:rPr>
        <w:t>之各縣市</w:t>
      </w:r>
      <w:r>
        <w:rPr>
          <w:rFonts w:ascii="標楷體" w:eastAsia="標楷體" w:hAnsi="標楷體"/>
          <w:sz w:val="36"/>
          <w:szCs w:val="36"/>
        </w:rPr>
        <w:t>聯繫窗口</w:t>
      </w:r>
    </w:p>
    <w:p w:rsidR="004A227D" w:rsidRDefault="004A227D" w:rsidP="004A227D">
      <w:pPr>
        <w:pStyle w:val="Textbody"/>
        <w:jc w:val="right"/>
      </w:pPr>
      <w:r>
        <w:rPr>
          <w:rFonts w:ascii="標楷體" w:eastAsia="標楷體" w:hAnsi="標楷體"/>
          <w:color w:val="FF0000"/>
          <w:szCs w:val="24"/>
        </w:rPr>
        <w:t>112年10月13日</w:t>
      </w:r>
      <w:r>
        <w:rPr>
          <w:rFonts w:ascii="標楷體" w:eastAsia="標楷體" w:hAnsi="標楷體"/>
          <w:szCs w:val="24"/>
        </w:rPr>
        <w:t>修正</w:t>
      </w:r>
    </w:p>
    <w:tbl>
      <w:tblPr>
        <w:tblW w:w="8931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"/>
        <w:gridCol w:w="1986"/>
        <w:gridCol w:w="1985"/>
        <w:gridCol w:w="2086"/>
        <w:gridCol w:w="1883"/>
      </w:tblGrid>
      <w:tr w:rsidR="004A227D" w:rsidTr="00A426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縣市別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平時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災時</w:t>
            </w:r>
          </w:p>
        </w:tc>
      </w:tr>
      <w:tr w:rsidR="004A227D" w:rsidTr="00A4268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27D" w:rsidRDefault="004A227D" w:rsidP="00A42681">
            <w:pPr>
              <w:widowControl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夜間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日間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夜間</w:t>
            </w:r>
          </w:p>
        </w:tc>
      </w:tr>
      <w:tr w:rsidR="004A227D" w:rsidTr="00A42681">
        <w:tblPrEx>
          <w:tblCellMar>
            <w:top w:w="0" w:type="dxa"/>
            <w:bottom w:w="0" w:type="dxa"/>
          </w:tblCellMar>
        </w:tblPrEx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嘉義市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「119」勤務中心</w:t>
            </w:r>
          </w:p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賴淑方/專員</w:t>
            </w:r>
          </w:p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05-2220072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「119」勤務中心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嘉義市災害應變中心</w:t>
            </w:r>
          </w:p>
          <w:p w:rsidR="004A227D" w:rsidRDefault="004A227D" w:rsidP="00A42681">
            <w:pPr>
              <w:pStyle w:val="Textbody"/>
              <w:spacing w:line="35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05-2782119</w:t>
            </w:r>
          </w:p>
        </w:tc>
      </w:tr>
    </w:tbl>
    <w:p w:rsidR="004A227D" w:rsidRDefault="004A227D" w:rsidP="004A227D">
      <w:pPr>
        <w:pStyle w:val="Textbody"/>
        <w:jc w:val="center"/>
        <w:rPr>
          <w:color w:val="000000"/>
        </w:rPr>
      </w:pPr>
    </w:p>
    <w:p w:rsidR="00173488" w:rsidRDefault="00173488"/>
    <w:sectPr w:rsidR="00173488">
      <w:footerReference w:type="default" r:id="rId7"/>
      <w:pgSz w:w="11906" w:h="16838"/>
      <w:pgMar w:top="851" w:right="1797" w:bottom="1440" w:left="1797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248" w:rsidRDefault="00654248" w:rsidP="00E84ECF">
      <w:r>
        <w:separator/>
      </w:r>
    </w:p>
  </w:endnote>
  <w:endnote w:type="continuationSeparator" w:id="0">
    <w:p w:rsidR="00654248" w:rsidRDefault="00654248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261" w:rsidRDefault="0065424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814261" w:rsidRDefault="006542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248" w:rsidRDefault="00654248" w:rsidP="00E84ECF">
      <w:r>
        <w:separator/>
      </w:r>
    </w:p>
  </w:footnote>
  <w:footnote w:type="continuationSeparator" w:id="0">
    <w:p w:rsidR="00654248" w:rsidRDefault="00654248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7D"/>
    <w:rsid w:val="000A67AF"/>
    <w:rsid w:val="000E60E6"/>
    <w:rsid w:val="00173488"/>
    <w:rsid w:val="0036208C"/>
    <w:rsid w:val="004111B7"/>
    <w:rsid w:val="004A227D"/>
    <w:rsid w:val="00654248"/>
    <w:rsid w:val="00895D3B"/>
    <w:rsid w:val="008A0341"/>
    <w:rsid w:val="009217AD"/>
    <w:rsid w:val="009A6900"/>
    <w:rsid w:val="009F0CC7"/>
    <w:rsid w:val="00B36462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7D"/>
    <w:pPr>
      <w:widowControl w:val="0"/>
      <w:autoSpaceDN w:val="0"/>
      <w:textAlignment w:val="baseline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autoSpaceDN/>
      <w:snapToGrid w:val="0"/>
      <w:textAlignment w:val="auto"/>
    </w:pPr>
    <w:rPr>
      <w:rFonts w:ascii="Times New Roman" w:hAnsi="Times New Roman"/>
      <w:kern w:val="2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nhideWhenUsed/>
    <w:rsid w:val="00E84ECF"/>
    <w:pPr>
      <w:tabs>
        <w:tab w:val="center" w:pos="4153"/>
        <w:tab w:val="right" w:pos="8306"/>
      </w:tabs>
      <w:autoSpaceDN/>
      <w:snapToGrid w:val="0"/>
      <w:textAlignment w:val="auto"/>
    </w:pPr>
    <w:rPr>
      <w:rFonts w:ascii="Times New Roman" w:hAnsi="Times New Roman"/>
      <w:kern w:val="2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customStyle="1" w:styleId="Textbody">
    <w:name w:val="Text body"/>
    <w:rsid w:val="004A227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7D"/>
    <w:pPr>
      <w:widowControl w:val="0"/>
      <w:autoSpaceDN w:val="0"/>
      <w:textAlignment w:val="baseline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autoSpaceDN/>
      <w:snapToGrid w:val="0"/>
      <w:textAlignment w:val="auto"/>
    </w:pPr>
    <w:rPr>
      <w:rFonts w:ascii="Times New Roman" w:hAnsi="Times New Roman"/>
      <w:kern w:val="2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nhideWhenUsed/>
    <w:rsid w:val="00E84ECF"/>
    <w:pPr>
      <w:tabs>
        <w:tab w:val="center" w:pos="4153"/>
        <w:tab w:val="right" w:pos="8306"/>
      </w:tabs>
      <w:autoSpaceDN/>
      <w:snapToGrid w:val="0"/>
      <w:textAlignment w:val="auto"/>
    </w:pPr>
    <w:rPr>
      <w:rFonts w:ascii="Times New Roman" w:hAnsi="Times New Roman"/>
      <w:kern w:val="2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paragraph" w:customStyle="1" w:styleId="Textbody">
    <w:name w:val="Text body"/>
    <w:rsid w:val="004A227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賴怡吟</dc:creator>
  <cp:lastModifiedBy>賴怡吟</cp:lastModifiedBy>
  <cp:revision>1</cp:revision>
  <dcterms:created xsi:type="dcterms:W3CDTF">2024-09-05T09:33:00Z</dcterms:created>
  <dcterms:modified xsi:type="dcterms:W3CDTF">2024-09-05T09:33:00Z</dcterms:modified>
</cp:coreProperties>
</file>